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F1" w:rsidRDefault="00DF5CF1" w:rsidP="00DF5CF1">
      <w:pPr>
        <w:autoSpaceDE w:val="0"/>
        <w:autoSpaceDN w:val="0"/>
        <w:adjustRightInd w:val="0"/>
        <w:spacing w:after="0" w:line="240" w:lineRule="auto"/>
        <w:jc w:val="both"/>
        <w:rPr>
          <w:rFonts w:cs="Calibri"/>
        </w:rPr>
      </w:pPr>
    </w:p>
    <w:p w:rsidR="00DF5CF1" w:rsidRDefault="00DF5CF1" w:rsidP="00DF5CF1">
      <w:pPr>
        <w:autoSpaceDE w:val="0"/>
        <w:autoSpaceDN w:val="0"/>
        <w:adjustRightInd w:val="0"/>
        <w:spacing w:after="0" w:line="240" w:lineRule="auto"/>
        <w:jc w:val="both"/>
        <w:rPr>
          <w:rFonts w:cs="Calibri"/>
          <w:sz w:val="2"/>
          <w:szCs w:val="2"/>
        </w:rPr>
      </w:pPr>
      <w:r>
        <w:rPr>
          <w:rFonts w:cs="Calibri"/>
        </w:rPr>
        <w:t>21 ноября 2011 года N 323-ФЗ</w:t>
      </w:r>
      <w:r>
        <w:rPr>
          <w:rFonts w:cs="Calibri"/>
        </w:rPr>
        <w:br/>
      </w:r>
      <w:r>
        <w:rPr>
          <w:rFonts w:cs="Calibri"/>
        </w:rPr>
        <w:br/>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jc w:val="both"/>
        <w:rPr>
          <w:rFonts w:cs="Calibri"/>
        </w:rPr>
      </w:pPr>
    </w:p>
    <w:p w:rsidR="00DF5CF1" w:rsidRDefault="00DF5CF1" w:rsidP="00DF5CF1">
      <w:pPr>
        <w:pStyle w:val="ConsPlusTitle"/>
        <w:widowControl/>
        <w:jc w:val="center"/>
      </w:pPr>
      <w:r>
        <w:t>РОССИЙСКАЯ ФЕДЕРАЦИЯ</w:t>
      </w:r>
    </w:p>
    <w:p w:rsidR="00DF5CF1" w:rsidRDefault="00DF5CF1" w:rsidP="00DF5CF1">
      <w:pPr>
        <w:pStyle w:val="ConsPlusTitle"/>
        <w:widowControl/>
        <w:jc w:val="center"/>
      </w:pPr>
    </w:p>
    <w:p w:rsidR="00DF5CF1" w:rsidRDefault="00DF5CF1" w:rsidP="00DF5CF1">
      <w:pPr>
        <w:pStyle w:val="ConsPlusTitle"/>
        <w:widowControl/>
        <w:jc w:val="center"/>
      </w:pPr>
      <w:r>
        <w:t>ФЕДЕРАЛЬНЫЙ ЗАКОН</w:t>
      </w:r>
    </w:p>
    <w:p w:rsidR="00DF5CF1" w:rsidRDefault="00DF5CF1" w:rsidP="00DF5CF1">
      <w:pPr>
        <w:pStyle w:val="ConsPlusTitle"/>
        <w:widowControl/>
        <w:jc w:val="center"/>
      </w:pPr>
    </w:p>
    <w:p w:rsidR="00DF5CF1" w:rsidRDefault="00DF5CF1" w:rsidP="00DF5CF1">
      <w:pPr>
        <w:pStyle w:val="ConsPlusTitle"/>
        <w:widowControl/>
        <w:jc w:val="center"/>
      </w:pPr>
      <w:r>
        <w:t>ОБ ОСНОВАХ ОХРАНЫ ЗДОРОВЬЯ ГРАЖДАН В РОССИЙСКОЙ ФЕДЕРАЦИИ</w:t>
      </w:r>
    </w:p>
    <w:p w:rsidR="00DF5CF1" w:rsidRDefault="00DF5CF1" w:rsidP="00DF5CF1">
      <w:pPr>
        <w:autoSpaceDE w:val="0"/>
        <w:autoSpaceDN w:val="0"/>
        <w:adjustRightInd w:val="0"/>
        <w:spacing w:after="0" w:line="240" w:lineRule="auto"/>
        <w:jc w:val="center"/>
        <w:rPr>
          <w:rFonts w:cs="Calibri"/>
        </w:rPr>
      </w:pPr>
    </w:p>
    <w:p w:rsidR="00DF5CF1" w:rsidRDefault="00DF5CF1" w:rsidP="00DF5CF1">
      <w:pPr>
        <w:autoSpaceDE w:val="0"/>
        <w:autoSpaceDN w:val="0"/>
        <w:adjustRightInd w:val="0"/>
        <w:spacing w:after="0" w:line="240" w:lineRule="auto"/>
        <w:jc w:val="right"/>
        <w:rPr>
          <w:rFonts w:cs="Calibri"/>
        </w:rPr>
      </w:pPr>
      <w:r>
        <w:rPr>
          <w:rFonts w:cs="Calibri"/>
        </w:rPr>
        <w:t>Принят</w:t>
      </w:r>
    </w:p>
    <w:p w:rsidR="00DF5CF1" w:rsidRDefault="00DF5CF1" w:rsidP="00DF5CF1">
      <w:pPr>
        <w:autoSpaceDE w:val="0"/>
        <w:autoSpaceDN w:val="0"/>
        <w:adjustRightInd w:val="0"/>
        <w:spacing w:after="0" w:line="240" w:lineRule="auto"/>
        <w:jc w:val="right"/>
        <w:rPr>
          <w:rFonts w:cs="Calibri"/>
        </w:rPr>
      </w:pPr>
      <w:r>
        <w:rPr>
          <w:rFonts w:cs="Calibri"/>
        </w:rPr>
        <w:t>Государственной Думой</w:t>
      </w:r>
    </w:p>
    <w:p w:rsidR="00DF5CF1" w:rsidRDefault="00DF5CF1" w:rsidP="00DF5CF1">
      <w:pPr>
        <w:autoSpaceDE w:val="0"/>
        <w:autoSpaceDN w:val="0"/>
        <w:adjustRightInd w:val="0"/>
        <w:spacing w:after="0" w:line="240" w:lineRule="auto"/>
        <w:jc w:val="right"/>
        <w:rPr>
          <w:rFonts w:cs="Calibri"/>
        </w:rPr>
      </w:pPr>
      <w:r>
        <w:rPr>
          <w:rFonts w:cs="Calibri"/>
        </w:rPr>
        <w:t>1 ноября 2011 года</w:t>
      </w:r>
    </w:p>
    <w:p w:rsidR="00DF5CF1" w:rsidRDefault="00DF5CF1" w:rsidP="00DF5CF1">
      <w:pPr>
        <w:autoSpaceDE w:val="0"/>
        <w:autoSpaceDN w:val="0"/>
        <w:adjustRightInd w:val="0"/>
        <w:spacing w:after="0" w:line="240" w:lineRule="auto"/>
        <w:jc w:val="right"/>
        <w:rPr>
          <w:rFonts w:cs="Calibri"/>
        </w:rPr>
      </w:pPr>
    </w:p>
    <w:p w:rsidR="00DF5CF1" w:rsidRDefault="00DF5CF1" w:rsidP="00DF5CF1">
      <w:pPr>
        <w:autoSpaceDE w:val="0"/>
        <w:autoSpaceDN w:val="0"/>
        <w:adjustRightInd w:val="0"/>
        <w:spacing w:after="0" w:line="240" w:lineRule="auto"/>
        <w:jc w:val="right"/>
        <w:rPr>
          <w:rFonts w:cs="Calibri"/>
        </w:rPr>
      </w:pPr>
      <w:r>
        <w:rPr>
          <w:rFonts w:cs="Calibri"/>
        </w:rPr>
        <w:t>Одобрен</w:t>
      </w:r>
    </w:p>
    <w:p w:rsidR="00DF5CF1" w:rsidRDefault="00DF5CF1" w:rsidP="00DF5CF1">
      <w:pPr>
        <w:autoSpaceDE w:val="0"/>
        <w:autoSpaceDN w:val="0"/>
        <w:adjustRightInd w:val="0"/>
        <w:spacing w:after="0" w:line="240" w:lineRule="auto"/>
        <w:jc w:val="right"/>
        <w:rPr>
          <w:rFonts w:cs="Calibri"/>
        </w:rPr>
      </w:pPr>
      <w:r>
        <w:rPr>
          <w:rFonts w:cs="Calibri"/>
        </w:rPr>
        <w:t>Советом Федерации</w:t>
      </w:r>
    </w:p>
    <w:p w:rsidR="00DF5CF1" w:rsidRDefault="00DF5CF1" w:rsidP="00DF5CF1">
      <w:pPr>
        <w:autoSpaceDE w:val="0"/>
        <w:autoSpaceDN w:val="0"/>
        <w:adjustRightInd w:val="0"/>
        <w:spacing w:after="0" w:line="240" w:lineRule="auto"/>
        <w:jc w:val="right"/>
        <w:rPr>
          <w:rFonts w:cs="Calibri"/>
        </w:rPr>
      </w:pPr>
      <w:r>
        <w:rPr>
          <w:rFonts w:cs="Calibri"/>
        </w:rPr>
        <w:t>9 ноября 2011 года</w:t>
      </w:r>
    </w:p>
    <w:p w:rsidR="00DF5CF1" w:rsidRDefault="00DF5CF1" w:rsidP="00DF5CF1">
      <w:pPr>
        <w:autoSpaceDE w:val="0"/>
        <w:autoSpaceDN w:val="0"/>
        <w:adjustRightInd w:val="0"/>
        <w:spacing w:after="0" w:line="240" w:lineRule="auto"/>
        <w:jc w:val="center"/>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Глава 1 вступает в силу с 1 января 2012 года (</w:t>
      </w:r>
      <w:hyperlink r:id="rId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pStyle w:val="ConsPlusTitle"/>
        <w:widowControl/>
        <w:jc w:val="center"/>
        <w:outlineLvl w:val="0"/>
      </w:pPr>
      <w:r>
        <w:t>Глава 1. ОБЩИЕ ПОЛОЖЕНИЯ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1. Предмет регулирования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DF5CF1" w:rsidRDefault="00DF5CF1" w:rsidP="00DF5CF1">
      <w:pPr>
        <w:autoSpaceDE w:val="0"/>
        <w:autoSpaceDN w:val="0"/>
        <w:adjustRightInd w:val="0"/>
        <w:spacing w:after="0" w:line="240" w:lineRule="auto"/>
        <w:ind w:firstLine="540"/>
        <w:jc w:val="both"/>
        <w:rPr>
          <w:rFonts w:cs="Calibri"/>
        </w:rPr>
      </w:pPr>
      <w:r>
        <w:rPr>
          <w:rFonts w:cs="Calibri"/>
        </w:rPr>
        <w:t>1) правовые, организационные и экономические основы охраны здоровья граждан;</w:t>
      </w:r>
    </w:p>
    <w:p w:rsidR="00DF5CF1" w:rsidRDefault="00DF5CF1" w:rsidP="00DF5CF1">
      <w:pPr>
        <w:autoSpaceDE w:val="0"/>
        <w:autoSpaceDN w:val="0"/>
        <w:adjustRightInd w:val="0"/>
        <w:spacing w:after="0" w:line="240" w:lineRule="auto"/>
        <w:ind w:firstLine="540"/>
        <w:jc w:val="both"/>
        <w:rPr>
          <w:rFonts w:cs="Calibri"/>
        </w:rPr>
      </w:pPr>
      <w:r>
        <w:rPr>
          <w:rFonts w:cs="Calibri"/>
        </w:rPr>
        <w:t>2) права и обязанности человека и гражданина, отдельных групп населения в сфере охраны здоровья, гарантии реализации этих прав;</w:t>
      </w:r>
    </w:p>
    <w:p w:rsidR="00DF5CF1" w:rsidRDefault="00DF5CF1" w:rsidP="00DF5CF1">
      <w:pPr>
        <w:autoSpaceDE w:val="0"/>
        <w:autoSpaceDN w:val="0"/>
        <w:adjustRightInd w:val="0"/>
        <w:spacing w:after="0" w:line="240" w:lineRule="auto"/>
        <w:ind w:firstLine="540"/>
        <w:jc w:val="both"/>
        <w:rPr>
          <w:rFonts w:cs="Calibri"/>
        </w:rPr>
      </w:pPr>
      <w:r>
        <w:rPr>
          <w:rFonts w:cs="Calibri"/>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5) права и обязанности медицинских работников и фармацевтических работников.</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2. Основные понятия, используемые в настоящем Федеральном законе</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Для целей настоящего Федерального закона используются следующие основные понятия:</w:t>
      </w:r>
    </w:p>
    <w:p w:rsidR="00DF5CF1" w:rsidRDefault="00DF5CF1" w:rsidP="00DF5CF1">
      <w:pPr>
        <w:autoSpaceDE w:val="0"/>
        <w:autoSpaceDN w:val="0"/>
        <w:adjustRightInd w:val="0"/>
        <w:spacing w:after="0" w:line="240" w:lineRule="auto"/>
        <w:ind w:firstLine="540"/>
        <w:jc w:val="both"/>
        <w:rPr>
          <w:rFonts w:cs="Calibri"/>
        </w:rPr>
      </w:pPr>
      <w:r>
        <w:rPr>
          <w:rFonts w:cs="Calibri"/>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DF5CF1" w:rsidRDefault="00DF5CF1" w:rsidP="00DF5CF1">
      <w:pPr>
        <w:autoSpaceDE w:val="0"/>
        <w:autoSpaceDN w:val="0"/>
        <w:adjustRightInd w:val="0"/>
        <w:spacing w:after="0" w:line="240" w:lineRule="auto"/>
        <w:ind w:firstLine="540"/>
        <w:jc w:val="both"/>
        <w:rPr>
          <w:rFonts w:cs="Calibri"/>
        </w:rPr>
      </w:pPr>
      <w:r>
        <w:rPr>
          <w:rFonts w:cs="Calibri"/>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DF5CF1" w:rsidRDefault="00DF5CF1" w:rsidP="00DF5CF1">
      <w:pPr>
        <w:autoSpaceDE w:val="0"/>
        <w:autoSpaceDN w:val="0"/>
        <w:adjustRightInd w:val="0"/>
        <w:spacing w:after="0" w:line="240" w:lineRule="auto"/>
        <w:ind w:firstLine="540"/>
        <w:jc w:val="both"/>
        <w:rPr>
          <w:rFonts w:cs="Calibri"/>
        </w:rPr>
      </w:pPr>
      <w:r>
        <w:rPr>
          <w:rFonts w:cs="Calibri"/>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DF5CF1" w:rsidRDefault="00DF5CF1" w:rsidP="00DF5CF1">
      <w:pPr>
        <w:autoSpaceDE w:val="0"/>
        <w:autoSpaceDN w:val="0"/>
        <w:adjustRightInd w:val="0"/>
        <w:spacing w:after="0" w:line="240" w:lineRule="auto"/>
        <w:ind w:firstLine="540"/>
        <w:jc w:val="both"/>
        <w:rPr>
          <w:rFonts w:cs="Calibri"/>
        </w:rPr>
      </w:pPr>
      <w:r>
        <w:rPr>
          <w:rFonts w:cs="Calibri"/>
        </w:rPr>
        <w:lastRenderedPageBreak/>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DF5CF1" w:rsidRDefault="00DF5CF1" w:rsidP="00DF5CF1">
      <w:pPr>
        <w:autoSpaceDE w:val="0"/>
        <w:autoSpaceDN w:val="0"/>
        <w:adjustRightInd w:val="0"/>
        <w:spacing w:after="0" w:line="240" w:lineRule="auto"/>
        <w:ind w:firstLine="540"/>
        <w:jc w:val="both"/>
        <w:rPr>
          <w:rFonts w:cs="Calibri"/>
        </w:rPr>
      </w:pPr>
      <w:r>
        <w:rPr>
          <w:rFonts w:cs="Calibri"/>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DF5CF1" w:rsidRDefault="00DF5CF1" w:rsidP="00DF5CF1">
      <w:pPr>
        <w:autoSpaceDE w:val="0"/>
        <w:autoSpaceDN w:val="0"/>
        <w:adjustRightInd w:val="0"/>
        <w:spacing w:after="0" w:line="240" w:lineRule="auto"/>
        <w:ind w:firstLine="540"/>
        <w:jc w:val="both"/>
        <w:rPr>
          <w:rFonts w:cs="Calibri"/>
        </w:rPr>
      </w:pPr>
      <w:r>
        <w:rPr>
          <w:rFonts w:cs="Calibri"/>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DF5CF1" w:rsidRDefault="00DF5CF1" w:rsidP="00DF5CF1">
      <w:pPr>
        <w:autoSpaceDE w:val="0"/>
        <w:autoSpaceDN w:val="0"/>
        <w:adjustRightInd w:val="0"/>
        <w:spacing w:after="0" w:line="240" w:lineRule="auto"/>
        <w:ind w:firstLine="540"/>
        <w:jc w:val="both"/>
        <w:rPr>
          <w:rFonts w:cs="Calibri"/>
        </w:rPr>
      </w:pPr>
      <w:r>
        <w:rPr>
          <w:rFonts w:cs="Calibri"/>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DF5CF1" w:rsidRDefault="00DF5CF1" w:rsidP="00DF5CF1">
      <w:pPr>
        <w:autoSpaceDE w:val="0"/>
        <w:autoSpaceDN w:val="0"/>
        <w:adjustRightInd w:val="0"/>
        <w:spacing w:after="0" w:line="240" w:lineRule="auto"/>
        <w:ind w:firstLine="540"/>
        <w:jc w:val="both"/>
        <w:rPr>
          <w:rFonts w:cs="Calibri"/>
        </w:rPr>
      </w:pPr>
      <w:r>
        <w:rPr>
          <w:rFonts w:cs="Calibri"/>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DF5CF1" w:rsidRDefault="00DF5CF1" w:rsidP="00DF5CF1">
      <w:pPr>
        <w:autoSpaceDE w:val="0"/>
        <w:autoSpaceDN w:val="0"/>
        <w:adjustRightInd w:val="0"/>
        <w:spacing w:after="0" w:line="240" w:lineRule="auto"/>
        <w:ind w:firstLine="540"/>
        <w:jc w:val="both"/>
        <w:rPr>
          <w:rFonts w:cs="Calibri"/>
        </w:rPr>
      </w:pPr>
      <w:r>
        <w:rPr>
          <w:rFonts w:cs="Calibri"/>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5" w:history="1">
        <w:r>
          <w:rPr>
            <w:rFonts w:cs="Calibri"/>
            <w:color w:val="0000FF"/>
          </w:rPr>
          <w:t>законодательством</w:t>
        </w:r>
      </w:hyperlink>
      <w:r>
        <w:rPr>
          <w:rFonts w:cs="Calibri"/>
        </w:rP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DF5CF1" w:rsidRDefault="00DF5CF1" w:rsidP="00DF5CF1">
      <w:pPr>
        <w:autoSpaceDE w:val="0"/>
        <w:autoSpaceDN w:val="0"/>
        <w:adjustRightInd w:val="0"/>
        <w:spacing w:after="0" w:line="240" w:lineRule="auto"/>
        <w:ind w:firstLine="540"/>
        <w:jc w:val="both"/>
        <w:rPr>
          <w:rFonts w:cs="Calibri"/>
        </w:rPr>
      </w:pPr>
      <w:r>
        <w:rPr>
          <w:rFonts w:cs="Calibri"/>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DF5CF1" w:rsidRDefault="00DF5CF1" w:rsidP="00DF5CF1">
      <w:pPr>
        <w:autoSpaceDE w:val="0"/>
        <w:autoSpaceDN w:val="0"/>
        <w:adjustRightInd w:val="0"/>
        <w:spacing w:after="0" w:line="240" w:lineRule="auto"/>
        <w:ind w:firstLine="540"/>
        <w:jc w:val="both"/>
        <w:rPr>
          <w:rFonts w:cs="Calibri"/>
        </w:rPr>
      </w:pPr>
      <w:r>
        <w:rPr>
          <w:rFonts w:cs="Calibri"/>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DF5CF1" w:rsidRDefault="00DF5CF1" w:rsidP="00DF5CF1">
      <w:pPr>
        <w:autoSpaceDE w:val="0"/>
        <w:autoSpaceDN w:val="0"/>
        <w:adjustRightInd w:val="0"/>
        <w:spacing w:after="0" w:line="240" w:lineRule="auto"/>
        <w:ind w:firstLine="540"/>
        <w:jc w:val="both"/>
        <w:rPr>
          <w:rFonts w:cs="Calibri"/>
        </w:rPr>
      </w:pPr>
      <w:r>
        <w:rPr>
          <w:rFonts w:cs="Calibri"/>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DF5CF1" w:rsidRDefault="00DF5CF1" w:rsidP="00DF5CF1">
      <w:pPr>
        <w:autoSpaceDE w:val="0"/>
        <w:autoSpaceDN w:val="0"/>
        <w:adjustRightInd w:val="0"/>
        <w:spacing w:after="0" w:line="240" w:lineRule="auto"/>
        <w:ind w:firstLine="540"/>
        <w:jc w:val="both"/>
        <w:rPr>
          <w:rFonts w:cs="Calibri"/>
        </w:rPr>
      </w:pPr>
      <w:r>
        <w:rPr>
          <w:rFonts w:cs="Calibri"/>
        </w:rPr>
        <w:lastRenderedPageBreak/>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DF5CF1" w:rsidRDefault="00DF5CF1" w:rsidP="00DF5CF1">
      <w:pPr>
        <w:autoSpaceDE w:val="0"/>
        <w:autoSpaceDN w:val="0"/>
        <w:adjustRightInd w:val="0"/>
        <w:spacing w:after="0" w:line="240" w:lineRule="auto"/>
        <w:ind w:firstLine="540"/>
        <w:jc w:val="both"/>
        <w:rPr>
          <w:rFonts w:cs="Calibri"/>
        </w:rPr>
      </w:pPr>
      <w:r>
        <w:rPr>
          <w:rFonts w:cs="Calibri"/>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DF5CF1" w:rsidRDefault="00DF5CF1" w:rsidP="00DF5CF1">
      <w:pPr>
        <w:autoSpaceDE w:val="0"/>
        <w:autoSpaceDN w:val="0"/>
        <w:adjustRightInd w:val="0"/>
        <w:spacing w:after="0" w:line="240" w:lineRule="auto"/>
        <w:ind w:firstLine="540"/>
        <w:jc w:val="both"/>
        <w:rPr>
          <w:rFonts w:cs="Calibri"/>
        </w:rPr>
      </w:pPr>
      <w:r>
        <w:rPr>
          <w:rFonts w:cs="Calibri"/>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DF5CF1" w:rsidRDefault="00DF5CF1" w:rsidP="00DF5CF1">
      <w:pPr>
        <w:autoSpaceDE w:val="0"/>
        <w:autoSpaceDN w:val="0"/>
        <w:adjustRightInd w:val="0"/>
        <w:spacing w:after="0" w:line="240" w:lineRule="auto"/>
        <w:ind w:firstLine="540"/>
        <w:jc w:val="both"/>
        <w:rPr>
          <w:rFonts w:cs="Calibri"/>
        </w:rPr>
      </w:pPr>
      <w:r>
        <w:rPr>
          <w:rFonts w:cs="Calibri"/>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DF5CF1" w:rsidRDefault="00DF5CF1" w:rsidP="00DF5CF1">
      <w:pPr>
        <w:autoSpaceDE w:val="0"/>
        <w:autoSpaceDN w:val="0"/>
        <w:adjustRightInd w:val="0"/>
        <w:spacing w:after="0" w:line="240" w:lineRule="auto"/>
        <w:ind w:firstLine="540"/>
        <w:jc w:val="both"/>
        <w:rPr>
          <w:rFonts w:cs="Calibri"/>
        </w:rPr>
      </w:pPr>
      <w:r>
        <w:rPr>
          <w:rFonts w:cs="Calibri"/>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DF5CF1" w:rsidRDefault="00DF5CF1" w:rsidP="00DF5CF1">
      <w:pPr>
        <w:autoSpaceDE w:val="0"/>
        <w:autoSpaceDN w:val="0"/>
        <w:adjustRightInd w:val="0"/>
        <w:spacing w:after="0" w:line="240" w:lineRule="auto"/>
        <w:ind w:firstLine="540"/>
        <w:jc w:val="both"/>
        <w:rPr>
          <w:rFonts w:cs="Calibri"/>
        </w:rPr>
      </w:pPr>
      <w:r>
        <w:rPr>
          <w:rFonts w:cs="Calibri"/>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3. Законодательство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Законодательство в сфере охраны здоровья основывается на </w:t>
      </w:r>
      <w:hyperlink r:id="rId6" w:history="1">
        <w:r>
          <w:rPr>
            <w:rFonts w:cs="Calibri"/>
            <w:color w:val="0000FF"/>
          </w:rPr>
          <w:t>Конституции</w:t>
        </w:r>
      </w:hyperlink>
      <w:r>
        <w:rPr>
          <w:rFonts w:cs="Calibri"/>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Title"/>
        <w:widowControl/>
        <w:jc w:val="center"/>
        <w:outlineLvl w:val="0"/>
      </w:pPr>
      <w:r>
        <w:t>Глава 2. ОСНОВНЫЕ ПРИНЦИПЫ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4 вступает в силу с 1 января 2012 года (</w:t>
      </w:r>
      <w:hyperlink r:id="rId7"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4. Основные принципы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lastRenderedPageBreak/>
        <w:t>Основными принципами охраны здоровья являются:</w:t>
      </w:r>
    </w:p>
    <w:p w:rsidR="00DF5CF1" w:rsidRDefault="00DF5CF1" w:rsidP="00DF5CF1">
      <w:pPr>
        <w:autoSpaceDE w:val="0"/>
        <w:autoSpaceDN w:val="0"/>
        <w:adjustRightInd w:val="0"/>
        <w:spacing w:after="0" w:line="240" w:lineRule="auto"/>
        <w:ind w:firstLine="540"/>
        <w:jc w:val="both"/>
        <w:rPr>
          <w:rFonts w:cs="Calibri"/>
        </w:rPr>
      </w:pPr>
      <w:r>
        <w:rPr>
          <w:rFonts w:cs="Calibri"/>
        </w:rPr>
        <w:t>1) соблюдение прав граждан в сфере охраны здоровья и обеспечение связанных с этими правами государственных гарантий;</w:t>
      </w:r>
    </w:p>
    <w:p w:rsidR="00DF5CF1" w:rsidRDefault="00DF5CF1" w:rsidP="00DF5CF1">
      <w:pPr>
        <w:autoSpaceDE w:val="0"/>
        <w:autoSpaceDN w:val="0"/>
        <w:adjustRightInd w:val="0"/>
        <w:spacing w:after="0" w:line="240" w:lineRule="auto"/>
        <w:ind w:firstLine="540"/>
        <w:jc w:val="both"/>
        <w:rPr>
          <w:rFonts w:cs="Calibri"/>
        </w:rPr>
      </w:pPr>
      <w:r>
        <w:rPr>
          <w:rFonts w:cs="Calibri"/>
        </w:rPr>
        <w:t>2) приоритет интересов пациента при оказании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3) приоритет охраны здоровья детей;</w:t>
      </w:r>
    </w:p>
    <w:p w:rsidR="00DF5CF1" w:rsidRDefault="00DF5CF1" w:rsidP="00DF5CF1">
      <w:pPr>
        <w:autoSpaceDE w:val="0"/>
        <w:autoSpaceDN w:val="0"/>
        <w:adjustRightInd w:val="0"/>
        <w:spacing w:after="0" w:line="240" w:lineRule="auto"/>
        <w:ind w:firstLine="540"/>
        <w:jc w:val="both"/>
        <w:rPr>
          <w:rFonts w:cs="Calibri"/>
        </w:rPr>
      </w:pPr>
      <w:r>
        <w:rPr>
          <w:rFonts w:cs="Calibri"/>
        </w:rPr>
        <w:t>4) социальная защищенность граждан в случае утраты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6) доступность и качество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7) недопустимость отказа в оказании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8) приоритет профилактики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9) соблюдение врачебной тайны.</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5 вступает в силу с 1 января 2012 года (</w:t>
      </w:r>
      <w:hyperlink r:id="rId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5. Соблюдение прав граждан в сфере охраны здоровья и обеспечение связанных с этими правами государственных гарантий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DF5CF1" w:rsidRDefault="00DF5CF1" w:rsidP="00DF5CF1">
      <w:pPr>
        <w:autoSpaceDE w:val="0"/>
        <w:autoSpaceDN w:val="0"/>
        <w:adjustRightInd w:val="0"/>
        <w:spacing w:after="0" w:line="240" w:lineRule="auto"/>
        <w:ind w:firstLine="540"/>
        <w:jc w:val="both"/>
        <w:rPr>
          <w:rFonts w:cs="Calibri"/>
        </w:rPr>
      </w:pPr>
      <w:r>
        <w:rPr>
          <w:rFonts w:cs="Calibri"/>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DF5CF1" w:rsidRDefault="00DF5CF1" w:rsidP="00DF5CF1">
      <w:pPr>
        <w:autoSpaceDE w:val="0"/>
        <w:autoSpaceDN w:val="0"/>
        <w:adjustRightInd w:val="0"/>
        <w:spacing w:after="0" w:line="240" w:lineRule="auto"/>
        <w:ind w:firstLine="540"/>
        <w:jc w:val="both"/>
        <w:rPr>
          <w:rFonts w:cs="Calibri"/>
        </w:rPr>
      </w:pPr>
      <w:r>
        <w:rPr>
          <w:rFonts w:cs="Calibri"/>
        </w:rPr>
        <w:t>3. Государство гарантирует гражданам защиту от любых форм дискриминации, обусловленной наличием у них каких-либо заболеваний.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6 вступает в силу с 1 января 2012 года (</w:t>
      </w:r>
      <w:hyperlink r:id="rId9"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6. Приоритет интересов пациента при оказании медицинской помощи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Приоритет интересов пациента при оказании медицинской помощи реализуется путем:</w:t>
      </w:r>
    </w:p>
    <w:p w:rsidR="00DF5CF1" w:rsidRDefault="00DF5CF1" w:rsidP="00DF5CF1">
      <w:pPr>
        <w:autoSpaceDE w:val="0"/>
        <w:autoSpaceDN w:val="0"/>
        <w:adjustRightInd w:val="0"/>
        <w:spacing w:after="0" w:line="240" w:lineRule="auto"/>
        <w:ind w:firstLine="540"/>
        <w:jc w:val="both"/>
        <w:rPr>
          <w:rFonts w:cs="Calibri"/>
        </w:rPr>
      </w:pPr>
      <w:r>
        <w:rPr>
          <w:rFonts w:cs="Calibri"/>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DF5CF1" w:rsidRDefault="00DF5CF1" w:rsidP="00DF5CF1">
      <w:pPr>
        <w:autoSpaceDE w:val="0"/>
        <w:autoSpaceDN w:val="0"/>
        <w:adjustRightInd w:val="0"/>
        <w:spacing w:after="0" w:line="240" w:lineRule="auto"/>
        <w:ind w:firstLine="540"/>
        <w:jc w:val="both"/>
        <w:rPr>
          <w:rFonts w:cs="Calibri"/>
        </w:rPr>
      </w:pPr>
      <w:r>
        <w:rPr>
          <w:rFonts w:cs="Calibri"/>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DF5CF1" w:rsidRDefault="00DF5CF1" w:rsidP="00DF5CF1">
      <w:pPr>
        <w:autoSpaceDE w:val="0"/>
        <w:autoSpaceDN w:val="0"/>
        <w:adjustRightInd w:val="0"/>
        <w:spacing w:after="0" w:line="240" w:lineRule="auto"/>
        <w:ind w:firstLine="540"/>
        <w:jc w:val="both"/>
        <w:rPr>
          <w:rFonts w:cs="Calibri"/>
        </w:rPr>
      </w:pPr>
      <w:r>
        <w:rPr>
          <w:rFonts w:cs="Calibri"/>
        </w:rPr>
        <w:t>3) обеспечения ухода при оказании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4) организации оказания медицинской помощи пациенту с учетом рационального использования его времени;</w:t>
      </w:r>
    </w:p>
    <w:p w:rsidR="00DF5CF1" w:rsidRDefault="00DF5CF1" w:rsidP="00DF5CF1">
      <w:pPr>
        <w:autoSpaceDE w:val="0"/>
        <w:autoSpaceDN w:val="0"/>
        <w:adjustRightInd w:val="0"/>
        <w:spacing w:after="0" w:line="240" w:lineRule="auto"/>
        <w:ind w:firstLine="540"/>
        <w:jc w:val="both"/>
        <w:rPr>
          <w:rFonts w:cs="Calibri"/>
        </w:rPr>
      </w:pPr>
      <w:r>
        <w:rPr>
          <w:rFonts w:cs="Calibri"/>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DF5CF1" w:rsidRDefault="00DF5CF1" w:rsidP="00DF5CF1">
      <w:pPr>
        <w:autoSpaceDE w:val="0"/>
        <w:autoSpaceDN w:val="0"/>
        <w:adjustRightInd w:val="0"/>
        <w:spacing w:after="0" w:line="240" w:lineRule="auto"/>
        <w:ind w:firstLine="540"/>
        <w:jc w:val="both"/>
        <w:rPr>
          <w:rFonts w:cs="Calibri"/>
        </w:rPr>
      </w:pPr>
      <w:r>
        <w:rPr>
          <w:rFonts w:cs="Calibri"/>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DF5CF1" w:rsidRDefault="00DF5CF1" w:rsidP="00DF5CF1">
      <w:pPr>
        <w:autoSpaceDE w:val="0"/>
        <w:autoSpaceDN w:val="0"/>
        <w:adjustRightInd w:val="0"/>
        <w:spacing w:after="0" w:line="240" w:lineRule="auto"/>
        <w:ind w:firstLine="540"/>
        <w:jc w:val="both"/>
        <w:rPr>
          <w:rFonts w:cs="Calibri"/>
        </w:rPr>
      </w:pPr>
      <w:r>
        <w:rPr>
          <w:rFonts w:cs="Calibri"/>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7 вступает в силу с 1 января 2012 года (</w:t>
      </w:r>
      <w:hyperlink r:id="rId10"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lastRenderedPageBreak/>
        <w:t>Статья 7. Приоритет охраны здоровья детей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Государство признает охрану здоровья детей как одно из важнейших и необходимых условий физического и психического развития детей.</w:t>
      </w:r>
    </w:p>
    <w:p w:rsidR="00DF5CF1" w:rsidRDefault="00DF5CF1" w:rsidP="00DF5CF1">
      <w:pPr>
        <w:autoSpaceDE w:val="0"/>
        <w:autoSpaceDN w:val="0"/>
        <w:adjustRightInd w:val="0"/>
        <w:spacing w:after="0" w:line="240" w:lineRule="auto"/>
        <w:ind w:firstLine="540"/>
        <w:jc w:val="both"/>
        <w:rPr>
          <w:rFonts w:cs="Calibri"/>
        </w:rPr>
      </w:pPr>
      <w:r>
        <w:rPr>
          <w:rFonts w:cs="Calibri"/>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DF5CF1" w:rsidRDefault="00DF5CF1" w:rsidP="00DF5CF1">
      <w:pPr>
        <w:autoSpaceDE w:val="0"/>
        <w:autoSpaceDN w:val="0"/>
        <w:adjustRightInd w:val="0"/>
        <w:spacing w:after="0" w:line="240" w:lineRule="auto"/>
        <w:ind w:firstLine="540"/>
        <w:jc w:val="both"/>
        <w:rPr>
          <w:rFonts w:cs="Calibri"/>
        </w:rPr>
      </w:pPr>
      <w:r>
        <w:rPr>
          <w:rFonts w:cs="Calibri"/>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8 вступает в силу с 1 января 2012 года (</w:t>
      </w:r>
      <w:hyperlink r:id="rId11"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8. Социальная защищенность граждан в случае утраты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9 вступает в силу с 1 января 2012 года (</w:t>
      </w:r>
      <w:hyperlink r:id="rId12"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10 (за исключением пункта 4) вступает в силу с 1 января 2012 года (</w:t>
      </w:r>
      <w:hyperlink r:id="rId13"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10. Доступность и качество медицинской помощи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Доступность и качество медицинской помощи обеспечиваются:</w:t>
      </w:r>
    </w:p>
    <w:p w:rsidR="00DF5CF1" w:rsidRDefault="00DF5CF1" w:rsidP="00DF5CF1">
      <w:pPr>
        <w:autoSpaceDE w:val="0"/>
        <w:autoSpaceDN w:val="0"/>
        <w:adjustRightInd w:val="0"/>
        <w:spacing w:after="0" w:line="240" w:lineRule="auto"/>
        <w:ind w:firstLine="540"/>
        <w:jc w:val="both"/>
        <w:rPr>
          <w:rFonts w:cs="Calibri"/>
        </w:rPr>
      </w:pPr>
      <w:r>
        <w:rPr>
          <w:rFonts w:cs="Calibri"/>
        </w:rPr>
        <w:lastRenderedPageBreak/>
        <w:t>1) организацией оказания медицинской помощи по принципу приближенности к месту жительства, месту работы или обучения;</w:t>
      </w:r>
    </w:p>
    <w:p w:rsidR="00DF5CF1" w:rsidRDefault="00DF5CF1" w:rsidP="00DF5CF1">
      <w:pPr>
        <w:autoSpaceDE w:val="0"/>
        <w:autoSpaceDN w:val="0"/>
        <w:adjustRightInd w:val="0"/>
        <w:spacing w:after="0" w:line="240" w:lineRule="auto"/>
        <w:ind w:firstLine="540"/>
        <w:jc w:val="both"/>
        <w:rPr>
          <w:rFonts w:cs="Calibri"/>
        </w:rPr>
      </w:pPr>
      <w:r>
        <w:rPr>
          <w:rFonts w:cs="Calibri"/>
        </w:rPr>
        <w:t>2) наличием необходимого количества медицинских работников и уровнем их квалификации;</w:t>
      </w:r>
    </w:p>
    <w:p w:rsidR="00DF5CF1" w:rsidRDefault="00DF5CF1" w:rsidP="00DF5CF1">
      <w:pPr>
        <w:autoSpaceDE w:val="0"/>
        <w:autoSpaceDN w:val="0"/>
        <w:adjustRightInd w:val="0"/>
        <w:spacing w:after="0" w:line="240" w:lineRule="auto"/>
        <w:ind w:firstLine="540"/>
        <w:jc w:val="both"/>
        <w:rPr>
          <w:rFonts w:cs="Calibri"/>
        </w:rPr>
      </w:pPr>
      <w:r>
        <w:rPr>
          <w:rFonts w:cs="Calibri"/>
        </w:rPr>
        <w:t>3) возможностью выбора медицинской организации и врача в соответствии с настоящим Федеральным законом;</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Пункт 4 статьи 10 вступает в силу с 1 января 2013 года (</w:t>
      </w:r>
      <w:hyperlink r:id="rId14" w:history="1">
        <w:r>
          <w:rPr>
            <w:rFonts w:cs="Calibri"/>
            <w:color w:val="0000FF"/>
          </w:rPr>
          <w:t>пункт 3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4) применением порядков оказания медицинской помощи и стандартов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предоставлением медицинской организацией гарантированного объема медицинской помощи в соответствии с </w:t>
      </w:r>
      <w:hyperlink r:id="rId15" w:history="1">
        <w:r>
          <w:rPr>
            <w:rFonts w:cs="Calibri"/>
            <w:color w:val="0000FF"/>
          </w:rPr>
          <w:t>программой</w:t>
        </w:r>
      </w:hyperlink>
      <w:r>
        <w:rPr>
          <w:rFonts w:cs="Calibri"/>
        </w:rPr>
        <w:t xml:space="preserve">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DF5CF1" w:rsidRDefault="00DF5CF1" w:rsidP="00DF5CF1">
      <w:pPr>
        <w:autoSpaceDE w:val="0"/>
        <w:autoSpaceDN w:val="0"/>
        <w:adjustRightInd w:val="0"/>
        <w:spacing w:after="0" w:line="240" w:lineRule="auto"/>
        <w:ind w:firstLine="540"/>
        <w:jc w:val="both"/>
        <w:rPr>
          <w:rFonts w:cs="Calibri"/>
        </w:rPr>
      </w:pPr>
      <w:r>
        <w:rPr>
          <w:rFonts w:cs="Calibri"/>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DF5CF1" w:rsidRDefault="00DF5CF1" w:rsidP="00DF5CF1">
      <w:pPr>
        <w:autoSpaceDE w:val="0"/>
        <w:autoSpaceDN w:val="0"/>
        <w:adjustRightInd w:val="0"/>
        <w:spacing w:after="0" w:line="240" w:lineRule="auto"/>
        <w:ind w:firstLine="540"/>
        <w:jc w:val="both"/>
        <w:rPr>
          <w:rFonts w:cs="Calibri"/>
        </w:rPr>
      </w:pPr>
      <w:r>
        <w:rPr>
          <w:rFonts w:cs="Calibri"/>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11 вступает в силу с 1 января 2012 года (</w:t>
      </w:r>
      <w:hyperlink r:id="rId16"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11. Недопустимость отказа в оказании медицинской помощи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Отказ в оказании медицинской помощи в соответствии с </w:t>
      </w:r>
      <w:hyperlink r:id="rId17" w:history="1">
        <w:r>
          <w:rPr>
            <w:rFonts w:cs="Calibri"/>
            <w:color w:val="0000FF"/>
          </w:rPr>
          <w:t>программой</w:t>
        </w:r>
      </w:hyperlink>
      <w:r>
        <w:rPr>
          <w:rFonts w:cs="Calibri"/>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DF5CF1" w:rsidRDefault="00DF5CF1" w:rsidP="00DF5CF1">
      <w:pPr>
        <w:autoSpaceDE w:val="0"/>
        <w:autoSpaceDN w:val="0"/>
        <w:adjustRightInd w:val="0"/>
        <w:spacing w:after="0" w:line="240" w:lineRule="auto"/>
        <w:ind w:firstLine="540"/>
        <w:jc w:val="both"/>
        <w:rPr>
          <w:rFonts w:cs="Calibri"/>
        </w:rPr>
      </w:pPr>
      <w:r>
        <w:rPr>
          <w:rFonts w:cs="Calibri"/>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За нарушение предусмотренных </w:t>
      </w:r>
      <w:hyperlink r:id="rId18" w:history="1">
        <w:r>
          <w:rPr>
            <w:rFonts w:cs="Calibri"/>
            <w:color w:val="0000FF"/>
          </w:rPr>
          <w:t>частями 1</w:t>
        </w:r>
      </w:hyperlink>
      <w:r>
        <w:rPr>
          <w:rFonts w:cs="Calibri"/>
        </w:rPr>
        <w:t xml:space="preserve"> и </w:t>
      </w:r>
      <w:hyperlink r:id="rId19" w:history="1">
        <w:r>
          <w:rPr>
            <w:rFonts w:cs="Calibri"/>
            <w:color w:val="0000FF"/>
          </w:rPr>
          <w:t>2</w:t>
        </w:r>
      </w:hyperlink>
      <w:r>
        <w:rPr>
          <w:rFonts w:cs="Calibri"/>
        </w:rPr>
        <w:t xml:space="preserve"> настоящей статьи требований медицинские организации и медицинские работники несут ответственность в соответствии с </w:t>
      </w:r>
      <w:hyperlink r:id="rId20" w:history="1">
        <w:r>
          <w:rPr>
            <w:rFonts w:cs="Calibri"/>
            <w:color w:val="0000FF"/>
          </w:rPr>
          <w:t>законодательством</w:t>
        </w:r>
      </w:hyperlink>
      <w:r>
        <w:rPr>
          <w:rFonts w:cs="Calibri"/>
        </w:rPr>
        <w:t xml:space="preserve">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12 вступает в силу с 1 января 2012 года (</w:t>
      </w:r>
      <w:hyperlink r:id="rId21"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12. Приоритет профилактики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Приоритет профилактики в сфере охраны здоровья обеспечивается путем:</w:t>
      </w:r>
    </w:p>
    <w:p w:rsidR="00DF5CF1" w:rsidRDefault="00DF5CF1" w:rsidP="00DF5CF1">
      <w:pPr>
        <w:autoSpaceDE w:val="0"/>
        <w:autoSpaceDN w:val="0"/>
        <w:adjustRightInd w:val="0"/>
        <w:spacing w:after="0" w:line="240" w:lineRule="auto"/>
        <w:ind w:firstLine="540"/>
        <w:jc w:val="both"/>
        <w:rPr>
          <w:rFonts w:cs="Calibri"/>
        </w:rPr>
      </w:pPr>
      <w:r>
        <w:rPr>
          <w:rFonts w:cs="Calibri"/>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DF5CF1" w:rsidRDefault="00DF5CF1" w:rsidP="00DF5CF1">
      <w:pPr>
        <w:autoSpaceDE w:val="0"/>
        <w:autoSpaceDN w:val="0"/>
        <w:adjustRightInd w:val="0"/>
        <w:spacing w:after="0" w:line="240" w:lineRule="auto"/>
        <w:ind w:firstLine="540"/>
        <w:jc w:val="both"/>
        <w:rPr>
          <w:rFonts w:cs="Calibri"/>
        </w:rPr>
      </w:pPr>
      <w:r>
        <w:rPr>
          <w:rFonts w:cs="Calibri"/>
        </w:rPr>
        <w:t>2) осуществления санитарно-противоэпидемических (профилактических) мероприятий;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осуществления мероприятий по предупреждению и раннему выявлению заболеваний, в том числе предупреждению </w:t>
      </w:r>
      <w:hyperlink r:id="rId22" w:history="1">
        <w:r>
          <w:rPr>
            <w:rFonts w:cs="Calibri"/>
            <w:color w:val="0000FF"/>
          </w:rPr>
          <w:t>социально-значимых</w:t>
        </w:r>
      </w:hyperlink>
      <w:r>
        <w:rPr>
          <w:rFonts w:cs="Calibri"/>
        </w:rPr>
        <w:t xml:space="preserve"> заболеваний и борьбе с ними;</w:t>
      </w:r>
    </w:p>
    <w:p w:rsidR="00DF5CF1" w:rsidRDefault="00DF5CF1" w:rsidP="00DF5CF1">
      <w:pPr>
        <w:autoSpaceDE w:val="0"/>
        <w:autoSpaceDN w:val="0"/>
        <w:adjustRightInd w:val="0"/>
        <w:spacing w:after="0" w:line="240" w:lineRule="auto"/>
        <w:ind w:firstLine="540"/>
        <w:jc w:val="both"/>
        <w:rPr>
          <w:rFonts w:cs="Calibri"/>
        </w:rPr>
      </w:pPr>
      <w:r>
        <w:rPr>
          <w:rFonts w:cs="Calibri"/>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13 вступает в силу с 1 января 2012 года (</w:t>
      </w:r>
      <w:hyperlink r:id="rId23"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lastRenderedPageBreak/>
        <w:t>Статья 13. Соблюдение врачебной тайны</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r:id="rId24" w:history="1">
        <w:r>
          <w:rPr>
            <w:rFonts w:cs="Calibri"/>
            <w:color w:val="0000FF"/>
          </w:rPr>
          <w:t>частями 3</w:t>
        </w:r>
      </w:hyperlink>
      <w:r>
        <w:rPr>
          <w:rFonts w:cs="Calibri"/>
        </w:rPr>
        <w:t xml:space="preserve"> и </w:t>
      </w:r>
      <w:hyperlink r:id="rId25" w:history="1">
        <w:r>
          <w:rPr>
            <w:rFonts w:cs="Calibri"/>
            <w:color w:val="0000FF"/>
          </w:rPr>
          <w:t>4</w:t>
        </w:r>
      </w:hyperlink>
      <w:r>
        <w:rPr>
          <w:rFonts w:cs="Calibri"/>
        </w:rPr>
        <w:t xml:space="preserve"> настоящей статьи.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С письменного согласия гражданина или его </w:t>
      </w:r>
      <w:hyperlink r:id="rId26" w:history="1">
        <w:r>
          <w:rPr>
            <w:rFonts w:cs="Calibri"/>
            <w:color w:val="0000FF"/>
          </w:rPr>
          <w:t>законного представителя</w:t>
        </w:r>
      </w:hyperlink>
      <w:r>
        <w:rPr>
          <w:rFonts w:cs="Calibri"/>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DF5CF1" w:rsidRDefault="00DF5CF1" w:rsidP="00DF5CF1">
      <w:pPr>
        <w:autoSpaceDE w:val="0"/>
        <w:autoSpaceDN w:val="0"/>
        <w:adjustRightInd w:val="0"/>
        <w:spacing w:after="0" w:line="240" w:lineRule="auto"/>
        <w:ind w:firstLine="540"/>
        <w:jc w:val="both"/>
        <w:rPr>
          <w:rFonts w:cs="Calibri"/>
        </w:rPr>
      </w:pPr>
      <w:r>
        <w:rPr>
          <w:rFonts w:cs="Calibri"/>
        </w:rPr>
        <w:t>4. Предоставление сведений, составляющих врачебную тайну, без согласия гражданина или его законного представителя допускается: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r:id="rId27" w:history="1">
        <w:r>
          <w:rPr>
            <w:rFonts w:cs="Calibri"/>
            <w:color w:val="0000FF"/>
          </w:rPr>
          <w:t>пункта 1 части 9 статьи 20</w:t>
        </w:r>
      </w:hyperlink>
      <w:r>
        <w:rPr>
          <w:rFonts w:cs="Calibri"/>
        </w:rPr>
        <w:t xml:space="preserve">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2) при угрозе распространения инфекционных заболеваний, массовых отравлений и поражений;</w:t>
      </w:r>
    </w:p>
    <w:p w:rsidR="00DF5CF1" w:rsidRDefault="00DF5CF1" w:rsidP="00DF5CF1">
      <w:pPr>
        <w:autoSpaceDE w:val="0"/>
        <w:autoSpaceDN w:val="0"/>
        <w:adjustRightInd w:val="0"/>
        <w:spacing w:after="0" w:line="240" w:lineRule="auto"/>
        <w:ind w:firstLine="540"/>
        <w:jc w:val="both"/>
        <w:rPr>
          <w:rFonts w:cs="Calibri"/>
        </w:rPr>
      </w:pPr>
      <w:r>
        <w:rPr>
          <w:rFonts w:cs="Calibri"/>
        </w:rP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в случае оказания медицинской помощи несовершеннолетнему в соответствии с </w:t>
      </w:r>
      <w:hyperlink r:id="rId28" w:history="1">
        <w:r>
          <w:rPr>
            <w:rFonts w:cs="Calibri"/>
            <w:color w:val="0000FF"/>
          </w:rPr>
          <w:t>пунктом 2 части 2 статьи 20</w:t>
        </w:r>
      </w:hyperlink>
      <w:r>
        <w:rPr>
          <w:rFonts w:cs="Calibri"/>
        </w:rPr>
        <w:t xml:space="preserve"> настоящего Федерального закона, а также несовершеннолетнему, не достигшему возраста, установленного </w:t>
      </w:r>
      <w:hyperlink r:id="rId29" w:history="1">
        <w:r>
          <w:rPr>
            <w:rFonts w:cs="Calibri"/>
            <w:color w:val="0000FF"/>
          </w:rPr>
          <w:t>частью 2 статьи 54</w:t>
        </w:r>
      </w:hyperlink>
      <w:r>
        <w:rPr>
          <w:rFonts w:cs="Calibri"/>
        </w:rPr>
        <w:t xml:space="preserve"> настоящего Федерального закона, для информирования одного из его родителей или иного </w:t>
      </w:r>
      <w:hyperlink r:id="rId30" w:history="1">
        <w:r>
          <w:rPr>
            <w:rFonts w:cs="Calibri"/>
            <w:color w:val="0000FF"/>
          </w:rPr>
          <w:t>законного представителя</w:t>
        </w:r>
      </w:hyperlink>
      <w:r>
        <w:rPr>
          <w:rFonts w:cs="Calibri"/>
        </w:rPr>
        <w:t>;</w:t>
      </w:r>
    </w:p>
    <w:p w:rsidR="00DF5CF1" w:rsidRDefault="00DF5CF1" w:rsidP="00DF5CF1">
      <w:pPr>
        <w:autoSpaceDE w:val="0"/>
        <w:autoSpaceDN w:val="0"/>
        <w:adjustRightInd w:val="0"/>
        <w:spacing w:after="0" w:line="240" w:lineRule="auto"/>
        <w:ind w:firstLine="540"/>
        <w:jc w:val="both"/>
        <w:rPr>
          <w:rFonts w:cs="Calibri"/>
        </w:rPr>
      </w:pPr>
      <w:r>
        <w:rPr>
          <w:rFonts w:cs="Calibri"/>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w:t>
      </w:r>
      <w:hyperlink r:id="rId31" w:history="1">
        <w:r>
          <w:rPr>
            <w:rFonts w:cs="Calibri"/>
            <w:color w:val="0000FF"/>
          </w:rPr>
          <w:t>законом</w:t>
        </w:r>
      </w:hyperlink>
      <w:r>
        <w:rPr>
          <w:rFonts w:cs="Calibri"/>
        </w:rPr>
        <w:t xml:space="preserve"> предусмотрена военная и приравненная к ней служба;</w:t>
      </w:r>
    </w:p>
    <w:p w:rsidR="00DF5CF1" w:rsidRDefault="00DF5CF1" w:rsidP="00DF5CF1">
      <w:pPr>
        <w:autoSpaceDE w:val="0"/>
        <w:autoSpaceDN w:val="0"/>
        <w:adjustRightInd w:val="0"/>
        <w:spacing w:after="0" w:line="240" w:lineRule="auto"/>
        <w:ind w:firstLine="540"/>
        <w:jc w:val="both"/>
        <w:rPr>
          <w:rFonts w:cs="Calibri"/>
        </w:rPr>
      </w:pPr>
      <w:r>
        <w:rPr>
          <w:rFonts w:cs="Calibri"/>
        </w:rPr>
        <w:t>7) в целях расследования несчастного случая на производстве и профессионального заболевания;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32" w:history="1">
        <w:r>
          <w:rPr>
            <w:rFonts w:cs="Calibri"/>
            <w:color w:val="0000FF"/>
          </w:rPr>
          <w:t>законодательства</w:t>
        </w:r>
      </w:hyperlink>
      <w:r>
        <w:rPr>
          <w:rFonts w:cs="Calibri"/>
        </w:rPr>
        <w:t xml:space="preserve"> Российской Федерации о персональных данных;</w:t>
      </w:r>
    </w:p>
    <w:p w:rsidR="00DF5CF1" w:rsidRDefault="00DF5CF1" w:rsidP="00DF5CF1">
      <w:pPr>
        <w:autoSpaceDE w:val="0"/>
        <w:autoSpaceDN w:val="0"/>
        <w:adjustRightInd w:val="0"/>
        <w:spacing w:after="0" w:line="240" w:lineRule="auto"/>
        <w:ind w:firstLine="540"/>
        <w:jc w:val="both"/>
        <w:rPr>
          <w:rFonts w:cs="Calibri"/>
        </w:rPr>
      </w:pPr>
      <w:r>
        <w:rPr>
          <w:rFonts w:cs="Calibri"/>
        </w:rPr>
        <w:t>9) в целях осуществления учета и контроля в системе обязательного социального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10) в целях осуществления контроля качества и безопасности медицинской деятельности в соответствии с настоящим Федеральным законом.</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Title"/>
        <w:widowControl/>
        <w:jc w:val="center"/>
        <w:outlineLvl w:val="0"/>
      </w:pPr>
      <w:r>
        <w:t>Глава 3. ПОЛНОМОЧИЯ ФЕДЕРАЛЬНЫХ ОРГАНОВ</w:t>
      </w:r>
    </w:p>
    <w:p w:rsidR="00DF5CF1" w:rsidRDefault="00DF5CF1" w:rsidP="00DF5CF1">
      <w:pPr>
        <w:pStyle w:val="ConsPlusTitle"/>
        <w:widowControl/>
        <w:jc w:val="center"/>
      </w:pPr>
      <w:r>
        <w:t>ГОСУДАРСТВЕННОЙ ВЛАСТИ, ОРГАНОВ ГОСУДАРСТВЕННОЙ ВЛАСТИ</w:t>
      </w:r>
    </w:p>
    <w:p w:rsidR="00DF5CF1" w:rsidRDefault="00DF5CF1" w:rsidP="00DF5CF1">
      <w:pPr>
        <w:pStyle w:val="ConsPlusTitle"/>
        <w:widowControl/>
        <w:jc w:val="center"/>
      </w:pPr>
      <w:r>
        <w:t>СУБЪЕКТОВ РОССИЙСКОЙ ФЕДЕРАЦИИ И ОРГАНОВ МЕСТНОГО</w:t>
      </w:r>
    </w:p>
    <w:p w:rsidR="00DF5CF1" w:rsidRDefault="00DF5CF1" w:rsidP="00DF5CF1">
      <w:pPr>
        <w:pStyle w:val="ConsPlusTitle"/>
        <w:widowControl/>
        <w:jc w:val="center"/>
      </w:pPr>
      <w:r>
        <w:t>САМОУПРАВЛЕНИЯ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14. Полномочия федеральных органов государственной власти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1 статьи 14 вступает в силу с 1 января 2012 года (</w:t>
      </w:r>
      <w:hyperlink r:id="rId33"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1. К полномочиям федеральных органов государственной власти в сфере охраны здоровья относятся:</w:t>
      </w:r>
    </w:p>
    <w:p w:rsidR="00DF5CF1" w:rsidRDefault="00DF5CF1" w:rsidP="00DF5CF1">
      <w:pPr>
        <w:autoSpaceDE w:val="0"/>
        <w:autoSpaceDN w:val="0"/>
        <w:adjustRightInd w:val="0"/>
        <w:spacing w:after="0" w:line="240" w:lineRule="auto"/>
        <w:ind w:firstLine="540"/>
        <w:jc w:val="both"/>
        <w:rPr>
          <w:rFonts w:cs="Calibri"/>
        </w:rPr>
      </w:pPr>
      <w:r>
        <w:rPr>
          <w:rFonts w:cs="Calibri"/>
        </w:rPr>
        <w:t>1) проведение единой государственной политики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2) защита прав и свобод человека и гражданина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3) управление федеральной государственной собственностью, используемой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организация системы </w:t>
      </w:r>
      <w:hyperlink r:id="rId34" w:history="1">
        <w:r>
          <w:rPr>
            <w:rFonts w:cs="Calibri"/>
            <w:color w:val="0000FF"/>
          </w:rPr>
          <w:t>санитарной охраны</w:t>
        </w:r>
      </w:hyperlink>
      <w:r>
        <w:rPr>
          <w:rFonts w:cs="Calibri"/>
        </w:rPr>
        <w:t xml:space="preserve"> территории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организация, обеспечение и осуществление федерального государственного санитарно-эпидемиологического </w:t>
      </w:r>
      <w:hyperlink r:id="rId35" w:history="1">
        <w:r>
          <w:rPr>
            <w:rFonts w:cs="Calibri"/>
            <w:color w:val="0000FF"/>
          </w:rPr>
          <w:t>надзора</w:t>
        </w:r>
      </w:hyperlink>
      <w:r>
        <w:rPr>
          <w:rFonts w:cs="Calibri"/>
        </w:rPr>
        <w:t>;</w:t>
      </w:r>
    </w:p>
    <w:p w:rsidR="00DF5CF1" w:rsidRDefault="00DF5CF1" w:rsidP="00DF5CF1">
      <w:pPr>
        <w:autoSpaceDE w:val="0"/>
        <w:autoSpaceDN w:val="0"/>
        <w:adjustRightInd w:val="0"/>
        <w:spacing w:after="0" w:line="240" w:lineRule="auto"/>
        <w:ind w:firstLine="540"/>
        <w:jc w:val="both"/>
        <w:rPr>
          <w:rFonts w:cs="Calibri"/>
        </w:rPr>
      </w:pPr>
      <w:r>
        <w:rPr>
          <w:rFonts w:cs="Calibri"/>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r:id="rId36" w:history="1">
        <w:r>
          <w:rPr>
            <w:rFonts w:cs="Calibri"/>
            <w:color w:val="0000FF"/>
          </w:rPr>
          <w:t>частью 1 статьи 15</w:t>
        </w:r>
      </w:hyperlink>
      <w:r>
        <w:rPr>
          <w:rFonts w:cs="Calibri"/>
        </w:rPr>
        <w:t xml:space="preserve"> настоящего Федерального закона органами государственной власти субъектов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37" w:history="1">
        <w:r>
          <w:rPr>
            <w:rFonts w:cs="Calibri"/>
            <w:color w:val="0000FF"/>
          </w:rPr>
          <w:t>законодательством</w:t>
        </w:r>
      </w:hyperlink>
      <w:r>
        <w:rPr>
          <w:rFonts w:cs="Calibri"/>
        </w:rPr>
        <w:t xml:space="preserve">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r:id="rId38" w:history="1">
        <w:r>
          <w:rPr>
            <w:rFonts w:cs="Calibri"/>
            <w:color w:val="0000FF"/>
          </w:rPr>
          <w:t>пунктами 6</w:t>
        </w:r>
      </w:hyperlink>
      <w:r>
        <w:rPr>
          <w:rFonts w:cs="Calibri"/>
        </w:rPr>
        <w:t xml:space="preserve"> и </w:t>
      </w:r>
      <w:hyperlink r:id="rId39" w:history="1">
        <w:r>
          <w:rPr>
            <w:rFonts w:cs="Calibri"/>
            <w:color w:val="0000FF"/>
          </w:rPr>
          <w:t>11</w:t>
        </w:r>
      </w:hyperlink>
      <w:r>
        <w:rPr>
          <w:rFonts w:cs="Calibri"/>
        </w:rPr>
        <w:t xml:space="preserve"> настоящей части и </w:t>
      </w:r>
      <w:hyperlink r:id="rId40" w:history="1">
        <w:r>
          <w:rPr>
            <w:rFonts w:cs="Calibri"/>
            <w:color w:val="0000FF"/>
          </w:rPr>
          <w:t>пунктом 17 части 2</w:t>
        </w:r>
      </w:hyperlink>
      <w:r>
        <w:rPr>
          <w:rFonts w:cs="Calibri"/>
        </w:rPr>
        <w:t xml:space="preserve"> настоящей статьи;</w:t>
      </w:r>
    </w:p>
    <w:p w:rsidR="00DF5CF1" w:rsidRDefault="00DF5CF1" w:rsidP="00DF5CF1">
      <w:pPr>
        <w:autoSpaceDE w:val="0"/>
        <w:autoSpaceDN w:val="0"/>
        <w:adjustRightInd w:val="0"/>
        <w:spacing w:after="0" w:line="240" w:lineRule="auto"/>
        <w:ind w:firstLine="540"/>
        <w:jc w:val="both"/>
        <w:rPr>
          <w:rFonts w:cs="Calibri"/>
        </w:rPr>
      </w:pPr>
      <w:r>
        <w:rPr>
          <w:rFonts w:cs="Calibri"/>
        </w:rPr>
        <w:t>13) организация медико-биологического и медицинского обеспечения спортсменов спортивных сборных команд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14) организация и осуществление контроля за достоверностью первичных статистических данных, предоставляемых медицинскими организациями;</w:t>
      </w:r>
    </w:p>
    <w:p w:rsidR="00DF5CF1" w:rsidRDefault="00DF5CF1" w:rsidP="00DF5CF1">
      <w:pPr>
        <w:autoSpaceDE w:val="0"/>
        <w:autoSpaceDN w:val="0"/>
        <w:adjustRightInd w:val="0"/>
        <w:spacing w:after="0" w:line="240" w:lineRule="auto"/>
        <w:ind w:firstLine="540"/>
        <w:jc w:val="both"/>
        <w:rPr>
          <w:rFonts w:cs="Calibri"/>
        </w:rPr>
      </w:pPr>
      <w:r>
        <w:rPr>
          <w:rFonts w:cs="Calibri"/>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DF5CF1" w:rsidRDefault="00DF5CF1" w:rsidP="00DF5CF1">
      <w:pPr>
        <w:autoSpaceDE w:val="0"/>
        <w:autoSpaceDN w:val="0"/>
        <w:adjustRightInd w:val="0"/>
        <w:spacing w:after="0" w:line="240" w:lineRule="auto"/>
        <w:ind w:firstLine="540"/>
        <w:jc w:val="both"/>
        <w:rPr>
          <w:rFonts w:cs="Calibri"/>
        </w:rPr>
      </w:pPr>
      <w:r>
        <w:rPr>
          <w:rFonts w:cs="Calibri"/>
        </w:rPr>
        <w:t>16) обеспечение разработки и реализации программ научных исследований в сфере охраны здоровья, их координация;</w:t>
      </w:r>
    </w:p>
    <w:p w:rsidR="00DF5CF1" w:rsidRDefault="00DF5CF1" w:rsidP="00DF5CF1">
      <w:pPr>
        <w:autoSpaceDE w:val="0"/>
        <w:autoSpaceDN w:val="0"/>
        <w:adjustRightInd w:val="0"/>
        <w:spacing w:after="0" w:line="240" w:lineRule="auto"/>
        <w:ind w:firstLine="540"/>
        <w:jc w:val="both"/>
        <w:rPr>
          <w:rFonts w:cs="Calibri"/>
        </w:rPr>
      </w:pPr>
      <w:r>
        <w:rPr>
          <w:rFonts w:cs="Calibri"/>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К полномочиям федерального </w:t>
      </w:r>
      <w:hyperlink r:id="rId41" w:history="1">
        <w:r>
          <w:rPr>
            <w:rFonts w:cs="Calibri"/>
            <w:color w:val="0000FF"/>
          </w:rPr>
          <w:t>органа</w:t>
        </w:r>
      </w:hyperlink>
      <w:r>
        <w:rPr>
          <w:rFonts w:cs="Calibri"/>
        </w:rPr>
        <w:t xml:space="preserve">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lastRenderedPageBreak/>
        <w:t>Пункты 1 - 4 части 2 статьи 14 вступают в силу с 1 января 2012 года (</w:t>
      </w:r>
      <w:hyperlink r:id="rId42"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DF5CF1" w:rsidRDefault="00DF5CF1" w:rsidP="00DF5CF1">
      <w:pPr>
        <w:autoSpaceDE w:val="0"/>
        <w:autoSpaceDN w:val="0"/>
        <w:adjustRightInd w:val="0"/>
        <w:spacing w:after="0" w:line="240" w:lineRule="auto"/>
        <w:ind w:firstLine="540"/>
        <w:jc w:val="both"/>
        <w:rPr>
          <w:rFonts w:cs="Calibri"/>
        </w:rPr>
      </w:pPr>
      <w:r>
        <w:rPr>
          <w:rFonts w:cs="Calibri"/>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DF5CF1" w:rsidRDefault="00DF5CF1" w:rsidP="00DF5CF1">
      <w:pPr>
        <w:autoSpaceDE w:val="0"/>
        <w:autoSpaceDN w:val="0"/>
        <w:adjustRightInd w:val="0"/>
        <w:spacing w:after="0" w:line="240" w:lineRule="auto"/>
        <w:ind w:firstLine="540"/>
        <w:jc w:val="both"/>
        <w:rPr>
          <w:rFonts w:cs="Calibri"/>
        </w:rPr>
      </w:pPr>
      <w:r>
        <w:rPr>
          <w:rFonts w:cs="Calibri"/>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утверждение </w:t>
      </w:r>
      <w:hyperlink r:id="rId43" w:history="1">
        <w:r>
          <w:rPr>
            <w:rFonts w:cs="Calibri"/>
            <w:color w:val="0000FF"/>
          </w:rPr>
          <w:t>порядка</w:t>
        </w:r>
      </w:hyperlink>
      <w:r>
        <w:rPr>
          <w:rFonts w:cs="Calibri"/>
        </w:rPr>
        <w:t xml:space="preserve"> создания и деятельности врачебной комиссии медицинской организации;</w:t>
      </w:r>
    </w:p>
    <w:p w:rsidR="00DF5CF1" w:rsidRDefault="00DF5CF1" w:rsidP="00DF5CF1">
      <w:pPr>
        <w:autoSpaceDE w:val="0"/>
        <w:autoSpaceDN w:val="0"/>
        <w:adjustRightInd w:val="0"/>
        <w:spacing w:after="0" w:line="240" w:lineRule="auto"/>
        <w:ind w:firstLine="540"/>
        <w:jc w:val="both"/>
        <w:rPr>
          <w:rFonts w:cs="Calibri"/>
        </w:rPr>
      </w:pPr>
      <w:r>
        <w:rPr>
          <w:rFonts w:cs="Calibri"/>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Пункты 6 - 17 части 2 статьи 14 вступают в силу с 1 января 2012 года (</w:t>
      </w:r>
      <w:hyperlink r:id="rId4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6) утверждение типовых положений об отдельных видах медицинских организаций, включенных в номенклатуру медицинских организаций;</w:t>
      </w:r>
    </w:p>
    <w:p w:rsidR="00DF5CF1" w:rsidRDefault="00DF5CF1" w:rsidP="00DF5CF1">
      <w:pPr>
        <w:autoSpaceDE w:val="0"/>
        <w:autoSpaceDN w:val="0"/>
        <w:adjustRightInd w:val="0"/>
        <w:spacing w:after="0" w:line="240" w:lineRule="auto"/>
        <w:ind w:firstLine="540"/>
        <w:jc w:val="both"/>
        <w:rPr>
          <w:rFonts w:cs="Calibri"/>
        </w:rPr>
      </w:pPr>
      <w:r>
        <w:rPr>
          <w:rFonts w:cs="Calibri"/>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DF5CF1" w:rsidRDefault="00DF5CF1" w:rsidP="00DF5CF1">
      <w:pPr>
        <w:autoSpaceDE w:val="0"/>
        <w:autoSpaceDN w:val="0"/>
        <w:adjustRightInd w:val="0"/>
        <w:spacing w:after="0" w:line="240" w:lineRule="auto"/>
        <w:ind w:firstLine="540"/>
        <w:jc w:val="both"/>
        <w:rPr>
          <w:rFonts w:cs="Calibri"/>
        </w:rPr>
      </w:pPr>
      <w:r>
        <w:rPr>
          <w:rFonts w:cs="Calibri"/>
        </w:rPr>
        <w:t>8) установление порядка организации и проведения медицинских экспертиз;</w:t>
      </w:r>
    </w:p>
    <w:p w:rsidR="00DF5CF1" w:rsidRDefault="00DF5CF1" w:rsidP="00DF5CF1">
      <w:pPr>
        <w:autoSpaceDE w:val="0"/>
        <w:autoSpaceDN w:val="0"/>
        <w:adjustRightInd w:val="0"/>
        <w:spacing w:after="0" w:line="240" w:lineRule="auto"/>
        <w:ind w:firstLine="540"/>
        <w:jc w:val="both"/>
        <w:rPr>
          <w:rFonts w:cs="Calibri"/>
        </w:rPr>
      </w:pPr>
      <w:r>
        <w:rPr>
          <w:rFonts w:cs="Calibri"/>
        </w:rPr>
        <w:t>9) утверждение порядка организации и проведения экспертизы качества, эффективности и безопасности медицинских изделий;</w:t>
      </w:r>
    </w:p>
    <w:p w:rsidR="00DF5CF1" w:rsidRDefault="00DF5CF1" w:rsidP="00DF5CF1">
      <w:pPr>
        <w:autoSpaceDE w:val="0"/>
        <w:autoSpaceDN w:val="0"/>
        <w:adjustRightInd w:val="0"/>
        <w:spacing w:after="0" w:line="240" w:lineRule="auto"/>
        <w:ind w:firstLine="540"/>
        <w:jc w:val="both"/>
        <w:rPr>
          <w:rFonts w:cs="Calibri"/>
        </w:rPr>
      </w:pPr>
      <w:r>
        <w:rPr>
          <w:rFonts w:cs="Calibri"/>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DF5CF1" w:rsidRDefault="00DF5CF1" w:rsidP="00DF5CF1">
      <w:pPr>
        <w:autoSpaceDE w:val="0"/>
        <w:autoSpaceDN w:val="0"/>
        <w:adjustRightInd w:val="0"/>
        <w:spacing w:after="0" w:line="240" w:lineRule="auto"/>
        <w:ind w:firstLine="540"/>
        <w:jc w:val="both"/>
        <w:rPr>
          <w:rFonts w:cs="Calibri"/>
        </w:rPr>
      </w:pPr>
      <w:r>
        <w:rPr>
          <w:rFonts w:cs="Calibri"/>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DF5CF1" w:rsidRDefault="00DF5CF1" w:rsidP="00DF5CF1">
      <w:pPr>
        <w:autoSpaceDE w:val="0"/>
        <w:autoSpaceDN w:val="0"/>
        <w:adjustRightInd w:val="0"/>
        <w:spacing w:after="0" w:line="240" w:lineRule="auto"/>
        <w:ind w:firstLine="540"/>
        <w:jc w:val="both"/>
        <w:rPr>
          <w:rFonts w:cs="Calibri"/>
        </w:rPr>
      </w:pPr>
      <w:r>
        <w:rPr>
          <w:rFonts w:cs="Calibri"/>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13) утверждение </w:t>
      </w:r>
      <w:hyperlink r:id="rId45" w:history="1">
        <w:r>
          <w:rPr>
            <w:rFonts w:cs="Calibri"/>
            <w:color w:val="0000FF"/>
          </w:rPr>
          <w:t>порядка</w:t>
        </w:r>
      </w:hyperlink>
      <w:r>
        <w:rPr>
          <w:rFonts w:cs="Calibri"/>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14) утверждение </w:t>
      </w:r>
      <w:hyperlink r:id="rId46" w:history="1">
        <w:r>
          <w:rPr>
            <w:rFonts w:cs="Calibri"/>
            <w:color w:val="0000FF"/>
          </w:rPr>
          <w:t>порядка</w:t>
        </w:r>
      </w:hyperlink>
      <w:r>
        <w:rPr>
          <w:rFonts w:cs="Calibri"/>
        </w:rPr>
        <w:t xml:space="preserve"> проведения медицинских осмотров;</w:t>
      </w:r>
    </w:p>
    <w:p w:rsidR="00DF5CF1" w:rsidRDefault="00DF5CF1" w:rsidP="00DF5CF1">
      <w:pPr>
        <w:autoSpaceDE w:val="0"/>
        <w:autoSpaceDN w:val="0"/>
        <w:adjustRightInd w:val="0"/>
        <w:spacing w:after="0" w:line="240" w:lineRule="auto"/>
        <w:ind w:firstLine="540"/>
        <w:jc w:val="both"/>
        <w:rPr>
          <w:rFonts w:cs="Calibri"/>
        </w:rPr>
      </w:pPr>
      <w:r>
        <w:rPr>
          <w:rFonts w:cs="Calibri"/>
        </w:rPr>
        <w:t>15) утверждение перечня профессиональных заболеваний;</w:t>
      </w:r>
    </w:p>
    <w:p w:rsidR="00DF5CF1" w:rsidRDefault="00DF5CF1" w:rsidP="00DF5CF1">
      <w:pPr>
        <w:autoSpaceDE w:val="0"/>
        <w:autoSpaceDN w:val="0"/>
        <w:adjustRightInd w:val="0"/>
        <w:spacing w:after="0" w:line="240" w:lineRule="auto"/>
        <w:ind w:firstLine="540"/>
        <w:jc w:val="both"/>
        <w:rPr>
          <w:rFonts w:cs="Calibri"/>
        </w:rPr>
      </w:pPr>
      <w:r>
        <w:rPr>
          <w:rFonts w:cs="Calibri"/>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DF5CF1" w:rsidRDefault="00DF5CF1" w:rsidP="00DF5CF1">
      <w:pPr>
        <w:autoSpaceDE w:val="0"/>
        <w:autoSpaceDN w:val="0"/>
        <w:adjustRightInd w:val="0"/>
        <w:spacing w:after="0" w:line="240" w:lineRule="auto"/>
        <w:ind w:firstLine="540"/>
        <w:jc w:val="both"/>
        <w:rPr>
          <w:rFonts w:cs="Calibri"/>
        </w:rPr>
      </w:pPr>
      <w:r>
        <w:rPr>
          <w:rFonts w:cs="Calibri"/>
        </w:rPr>
        <w:t>17) организация медицинской эвакуации граждан федеральными государственными учреждениями.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Российская Федерация передает органам государственной власти субъектов Российской Федерации осуществление следующих полномочий:</w:t>
      </w:r>
    </w:p>
    <w:p w:rsidR="00DF5CF1" w:rsidRDefault="00DF5CF1" w:rsidP="00DF5CF1">
      <w:pPr>
        <w:autoSpaceDE w:val="0"/>
        <w:autoSpaceDN w:val="0"/>
        <w:adjustRightInd w:val="0"/>
        <w:spacing w:after="0" w:line="240" w:lineRule="auto"/>
        <w:ind w:firstLine="540"/>
        <w:jc w:val="both"/>
        <w:rPr>
          <w:rFonts w:cs="Calibri"/>
        </w:rPr>
      </w:pPr>
      <w:r>
        <w:rPr>
          <w:rFonts w:cs="Calibri"/>
        </w:rPr>
        <w:t>1) лицензирование следующих видов деятельности: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Подпункт "а" пункта 1 части 1 статьи 15 вступает в силу с 1 января 2013 года (</w:t>
      </w:r>
      <w:hyperlink r:id="rId47" w:history="1">
        <w:r>
          <w:rPr>
            <w:rFonts w:cs="Calibri"/>
            <w:color w:val="0000FF"/>
          </w:rPr>
          <w:t>пункт 3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Подпункты "б" и "в" пункта 1 части 1 статьи 15 вступают в силу с 1 января 2012 года (</w:t>
      </w:r>
      <w:hyperlink r:id="rId4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49" w:history="1">
        <w:r>
          <w:rPr>
            <w:rFonts w:cs="Calibri"/>
            <w:color w:val="0000FF"/>
          </w:rPr>
          <w:t>списки I</w:t>
        </w:r>
      </w:hyperlink>
      <w:r>
        <w:rPr>
          <w:rFonts w:cs="Calibri"/>
        </w:rPr>
        <w:t xml:space="preserve">, </w:t>
      </w:r>
      <w:hyperlink r:id="rId50" w:history="1">
        <w:r>
          <w:rPr>
            <w:rFonts w:cs="Calibri"/>
            <w:color w:val="0000FF"/>
          </w:rPr>
          <w:t>II</w:t>
        </w:r>
      </w:hyperlink>
      <w:r>
        <w:rPr>
          <w:rFonts w:cs="Calibri"/>
        </w:rPr>
        <w:t xml:space="preserve"> и </w:t>
      </w:r>
      <w:hyperlink r:id="rId51" w:history="1">
        <w:r>
          <w:rPr>
            <w:rFonts w:cs="Calibri"/>
            <w:color w:val="0000FF"/>
          </w:rPr>
          <w:t>III</w:t>
        </w:r>
      </w:hyperlink>
      <w:r>
        <w:rPr>
          <w:rFonts w:cs="Calibri"/>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Пункт 2 части 1 статьи 15 вступает в силу с 1 января 2014 года (</w:t>
      </w:r>
      <w:hyperlink r:id="rId52" w:history="1">
        <w:r>
          <w:rPr>
            <w:rFonts w:cs="Calibri"/>
            <w:color w:val="0000FF"/>
          </w:rPr>
          <w:t>пункт 4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53" w:history="1">
        <w:r>
          <w:rPr>
            <w:rFonts w:cs="Calibri"/>
            <w:color w:val="0000FF"/>
          </w:rPr>
          <w:t>перечню</w:t>
        </w:r>
      </w:hyperlink>
      <w:r>
        <w:rPr>
          <w:rFonts w:cs="Calibri"/>
        </w:rPr>
        <w:t>, утверждаемому Правительством Российской Федерации.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2 статьи 15 вступает в силу с 1 января 2012 года (</w:t>
      </w:r>
      <w:hyperlink r:id="rId5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Средства на осуществление переданных в соответствии с </w:t>
      </w:r>
      <w:hyperlink r:id="rId55" w:history="1">
        <w:r>
          <w:rPr>
            <w:rFonts w:cs="Calibri"/>
            <w:color w:val="0000FF"/>
          </w:rPr>
          <w:t>частью 1</w:t>
        </w:r>
      </w:hyperlink>
      <w:r>
        <w:rPr>
          <w:rFonts w:cs="Calibri"/>
        </w:rPr>
        <w:t xml:space="preserve"> настоящей статьи полномочий предусматриваются в виде субвенций из федерального бюджета (далее - субвенции).</w:t>
      </w:r>
    </w:p>
    <w:p w:rsidR="00DF5CF1" w:rsidRDefault="00DF5CF1" w:rsidP="00DF5CF1">
      <w:pPr>
        <w:autoSpaceDE w:val="0"/>
        <w:autoSpaceDN w:val="0"/>
        <w:adjustRightInd w:val="0"/>
        <w:spacing w:after="0" w:line="240" w:lineRule="auto"/>
        <w:ind w:firstLine="540"/>
        <w:jc w:val="both"/>
        <w:rPr>
          <w:rFonts w:cs="Calibri"/>
        </w:rPr>
      </w:pPr>
      <w:r>
        <w:rPr>
          <w:rFonts w:cs="Calibri"/>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Пункт 1 части 3 статьи 15 вступает в силу с 1 января 2012 года (</w:t>
      </w:r>
      <w:hyperlink r:id="rId56"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на осуществление указанного в </w:t>
      </w:r>
      <w:hyperlink r:id="rId57" w:history="1">
        <w:r>
          <w:rPr>
            <w:rFonts w:cs="Calibri"/>
            <w:color w:val="0000FF"/>
          </w:rPr>
          <w:t>пункте 1 части 1</w:t>
        </w:r>
      </w:hyperlink>
      <w:r>
        <w:rPr>
          <w:rFonts w:cs="Calibri"/>
        </w:rPr>
        <w:t xml:space="preserve"> настоящей статьи полномочия исходя из:</w:t>
      </w:r>
    </w:p>
    <w:p w:rsidR="00DF5CF1" w:rsidRDefault="00DF5CF1" w:rsidP="00DF5CF1">
      <w:pPr>
        <w:autoSpaceDE w:val="0"/>
        <w:autoSpaceDN w:val="0"/>
        <w:adjustRightInd w:val="0"/>
        <w:spacing w:after="0" w:line="240" w:lineRule="auto"/>
        <w:ind w:firstLine="540"/>
        <w:jc w:val="both"/>
        <w:rPr>
          <w:rFonts w:cs="Calibri"/>
        </w:rPr>
      </w:pPr>
      <w:r>
        <w:rPr>
          <w:rFonts w:cs="Calibri"/>
        </w:rPr>
        <w:t>а) численности населения;</w:t>
      </w:r>
    </w:p>
    <w:p w:rsidR="00DF5CF1" w:rsidRDefault="00DF5CF1" w:rsidP="00DF5CF1">
      <w:pPr>
        <w:autoSpaceDE w:val="0"/>
        <w:autoSpaceDN w:val="0"/>
        <w:adjustRightInd w:val="0"/>
        <w:spacing w:after="0" w:line="240" w:lineRule="auto"/>
        <w:ind w:firstLine="540"/>
        <w:jc w:val="both"/>
        <w:rPr>
          <w:rFonts w:cs="Calibri"/>
        </w:rPr>
      </w:pPr>
      <w:r>
        <w:rPr>
          <w:rFonts w:cs="Calibri"/>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DF5CF1" w:rsidRDefault="00DF5CF1" w:rsidP="00DF5CF1">
      <w:pPr>
        <w:autoSpaceDE w:val="0"/>
        <w:autoSpaceDN w:val="0"/>
        <w:adjustRightInd w:val="0"/>
        <w:spacing w:after="0" w:line="240" w:lineRule="auto"/>
        <w:ind w:firstLine="540"/>
        <w:jc w:val="both"/>
        <w:rPr>
          <w:rFonts w:cs="Calibri"/>
        </w:rPr>
      </w:pPr>
      <w:r>
        <w:rPr>
          <w:rFonts w:cs="Calibri"/>
        </w:rPr>
        <w:t>в) иных показателей;</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Пункт 2 части 3 статьи 15 вступает в силу с 1 января 2014 года (</w:t>
      </w:r>
      <w:hyperlink r:id="rId58" w:history="1">
        <w:r>
          <w:rPr>
            <w:rFonts w:cs="Calibri"/>
            <w:color w:val="0000FF"/>
          </w:rPr>
          <w:t>пункт 4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на осуществление указанного в </w:t>
      </w:r>
      <w:hyperlink r:id="rId59" w:history="1">
        <w:r>
          <w:rPr>
            <w:rFonts w:cs="Calibri"/>
            <w:color w:val="0000FF"/>
          </w:rPr>
          <w:t>пункте 2 части 1</w:t>
        </w:r>
      </w:hyperlink>
      <w:r>
        <w:rPr>
          <w:rFonts w:cs="Calibri"/>
        </w:rPr>
        <w:t xml:space="preserve"> настоящей статьи полномочия исходя из:</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а) численности лиц, включенных в федеральный регистр, предусмотренный </w:t>
      </w:r>
      <w:hyperlink r:id="rId60" w:history="1">
        <w:r>
          <w:rPr>
            <w:rFonts w:cs="Calibri"/>
            <w:color w:val="0000FF"/>
          </w:rPr>
          <w:t>частью 8</w:t>
        </w:r>
      </w:hyperlink>
      <w:r>
        <w:rPr>
          <w:rFonts w:cs="Calibri"/>
        </w:rPr>
        <w:t xml:space="preserve"> настоящей статьи;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w:t>
      </w:r>
      <w:hyperlink r:id="rId61" w:history="1">
        <w:r>
          <w:rPr>
            <w:rFonts w:cs="Calibri"/>
            <w:color w:val="0000FF"/>
          </w:rPr>
          <w:t>частью 8</w:t>
        </w:r>
      </w:hyperlink>
      <w:r>
        <w:rPr>
          <w:rFonts w:cs="Calibri"/>
        </w:rPr>
        <w:t xml:space="preserve"> настоящей статьи;</w:t>
      </w:r>
    </w:p>
    <w:p w:rsidR="00DF5CF1" w:rsidRDefault="00DF5CF1" w:rsidP="00DF5CF1">
      <w:pPr>
        <w:autoSpaceDE w:val="0"/>
        <w:autoSpaceDN w:val="0"/>
        <w:adjustRightInd w:val="0"/>
        <w:spacing w:after="0" w:line="240" w:lineRule="auto"/>
        <w:ind w:firstLine="540"/>
        <w:jc w:val="both"/>
        <w:rPr>
          <w:rFonts w:cs="Calibri"/>
        </w:rPr>
      </w:pPr>
      <w:r>
        <w:rPr>
          <w:rFonts w:cs="Calibri"/>
        </w:rPr>
        <w:t>в) иных показателей.</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Части 4 - 11 статьи 15 вступают в силу с 1 января 2012 года (</w:t>
      </w:r>
      <w:hyperlink r:id="rId62"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Субвенции предоставляются в соответствии с бюджетным </w:t>
      </w:r>
      <w:hyperlink r:id="rId63" w:history="1">
        <w:r>
          <w:rPr>
            <w:rFonts w:cs="Calibri"/>
            <w:color w:val="0000FF"/>
          </w:rPr>
          <w:t>законодательством</w:t>
        </w:r>
      </w:hyperlink>
      <w:r>
        <w:rPr>
          <w:rFonts w:cs="Calibri"/>
        </w:rPr>
        <w:t xml:space="preserve">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Субвенции на осуществление указанных в </w:t>
      </w:r>
      <w:hyperlink r:id="rId64" w:history="1">
        <w:r>
          <w:rPr>
            <w:rFonts w:cs="Calibri"/>
            <w:color w:val="0000FF"/>
          </w:rPr>
          <w:t>части 1</w:t>
        </w:r>
      </w:hyperlink>
      <w:r>
        <w:rPr>
          <w:rFonts w:cs="Calibri"/>
        </w:rPr>
        <w:t xml:space="preserve"> настоящей статьи полномочий носят целевой характер и не могут быть использованы на другие цели.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В случае использования субвенций не по целевому назначению федеральный </w:t>
      </w:r>
      <w:hyperlink r:id="rId65" w:history="1">
        <w:r>
          <w:rPr>
            <w:rFonts w:cs="Calibri"/>
            <w:color w:val="0000FF"/>
          </w:rPr>
          <w:t>орган</w:t>
        </w:r>
      </w:hyperlink>
      <w:r>
        <w:rPr>
          <w:rFonts w:cs="Calibri"/>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66" w:history="1">
        <w:r>
          <w:rPr>
            <w:rFonts w:cs="Calibri"/>
            <w:color w:val="0000FF"/>
          </w:rPr>
          <w:t>законодательством</w:t>
        </w:r>
      </w:hyperlink>
      <w:r>
        <w:rPr>
          <w:rFonts w:cs="Calibri"/>
        </w:rPr>
        <w:t xml:space="preserve">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Уполномоченный федеральный </w:t>
      </w:r>
      <w:hyperlink r:id="rId67" w:history="1">
        <w:r>
          <w:rPr>
            <w:rFonts w:cs="Calibri"/>
            <w:color w:val="0000FF"/>
          </w:rPr>
          <w:t>орган</w:t>
        </w:r>
      </w:hyperlink>
      <w:r>
        <w:rPr>
          <w:rFonts w:cs="Calibri"/>
        </w:rPr>
        <w:t xml:space="preserve">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издает нормативные правовые акты по вопросам осуществления указанных в </w:t>
      </w:r>
      <w:hyperlink r:id="rId68" w:history="1">
        <w:r>
          <w:rPr>
            <w:rFonts w:cs="Calibri"/>
            <w:color w:val="0000FF"/>
          </w:rPr>
          <w:t>части 1</w:t>
        </w:r>
      </w:hyperlink>
      <w:r>
        <w:rPr>
          <w:rFonts w:cs="Calibri"/>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DF5CF1" w:rsidRDefault="00DF5CF1" w:rsidP="00DF5CF1">
      <w:pPr>
        <w:autoSpaceDE w:val="0"/>
        <w:autoSpaceDN w:val="0"/>
        <w:adjustRightInd w:val="0"/>
        <w:spacing w:after="0" w:line="240" w:lineRule="auto"/>
        <w:ind w:firstLine="540"/>
        <w:jc w:val="both"/>
        <w:rPr>
          <w:rFonts w:cs="Calibri"/>
        </w:rPr>
      </w:pPr>
      <w:r>
        <w:rPr>
          <w:rFonts w:cs="Calibri"/>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осуществляет в устанавливаемом им </w:t>
      </w:r>
      <w:hyperlink r:id="rId69" w:history="1">
        <w:r>
          <w:rPr>
            <w:rFonts w:cs="Calibri"/>
            <w:color w:val="0000FF"/>
          </w:rPr>
          <w:t>порядке</w:t>
        </w:r>
      </w:hyperlink>
      <w:r>
        <w:rPr>
          <w:rFonts w:cs="Calibri"/>
        </w:rPr>
        <w:t xml:space="preserve">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DF5CF1" w:rsidRDefault="00DF5CF1" w:rsidP="00DF5CF1">
      <w:pPr>
        <w:autoSpaceDE w:val="0"/>
        <w:autoSpaceDN w:val="0"/>
        <w:adjustRightInd w:val="0"/>
        <w:spacing w:after="0" w:line="240" w:lineRule="auto"/>
        <w:ind w:firstLine="540"/>
        <w:jc w:val="both"/>
        <w:rPr>
          <w:rFonts w:cs="Calibri"/>
        </w:rPr>
      </w:pPr>
      <w:r>
        <w:rPr>
          <w:rFonts w:cs="Calibri"/>
        </w:rPr>
        <w:t>4) устанавливает требования к содержанию и формам отчетности, к порядку представления отчетности об осуществлении переданных полномочий;</w:t>
      </w:r>
    </w:p>
    <w:p w:rsidR="00DF5CF1" w:rsidRDefault="00DF5CF1" w:rsidP="00DF5CF1">
      <w:pPr>
        <w:autoSpaceDE w:val="0"/>
        <w:autoSpaceDN w:val="0"/>
        <w:adjustRightInd w:val="0"/>
        <w:spacing w:after="0" w:line="240" w:lineRule="auto"/>
        <w:ind w:firstLine="540"/>
        <w:jc w:val="both"/>
        <w:rPr>
          <w:rFonts w:cs="Calibri"/>
        </w:rPr>
      </w:pPr>
      <w:r>
        <w:rPr>
          <w:rFonts w:cs="Calibri"/>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70" w:history="1">
        <w:r>
          <w:rPr>
            <w:rFonts w:cs="Calibri"/>
            <w:color w:val="0000FF"/>
          </w:rPr>
          <w:t>порядке</w:t>
        </w:r>
      </w:hyperlink>
      <w:r>
        <w:rPr>
          <w:rFonts w:cs="Calibri"/>
        </w:rPr>
        <w:t>, установленном Правительством Российской Федерации, и содержит следующие сведения:</w:t>
      </w:r>
    </w:p>
    <w:p w:rsidR="00DF5CF1" w:rsidRDefault="00DF5CF1" w:rsidP="00DF5CF1">
      <w:pPr>
        <w:autoSpaceDE w:val="0"/>
        <w:autoSpaceDN w:val="0"/>
        <w:adjustRightInd w:val="0"/>
        <w:spacing w:after="0" w:line="240" w:lineRule="auto"/>
        <w:ind w:firstLine="540"/>
        <w:jc w:val="both"/>
        <w:rPr>
          <w:rFonts w:cs="Calibri"/>
        </w:rPr>
      </w:pPr>
      <w:r>
        <w:rPr>
          <w:rFonts w:cs="Calibri"/>
        </w:rPr>
        <w:t>1) страховой номер индивидуального лицевого счета гражданина в системе обязательного пенсионного страхования (при наличии);</w:t>
      </w:r>
    </w:p>
    <w:p w:rsidR="00DF5CF1" w:rsidRDefault="00DF5CF1" w:rsidP="00DF5CF1">
      <w:pPr>
        <w:autoSpaceDE w:val="0"/>
        <w:autoSpaceDN w:val="0"/>
        <w:adjustRightInd w:val="0"/>
        <w:spacing w:after="0" w:line="240" w:lineRule="auto"/>
        <w:ind w:firstLine="540"/>
        <w:jc w:val="both"/>
        <w:rPr>
          <w:rFonts w:cs="Calibri"/>
        </w:rPr>
      </w:pPr>
      <w:r>
        <w:rPr>
          <w:rFonts w:cs="Calibri"/>
        </w:rPr>
        <w:t>2) фамилия, имя, отчество, а также фамилия, которая была у гражданина при рождении;</w:t>
      </w:r>
    </w:p>
    <w:p w:rsidR="00DF5CF1" w:rsidRDefault="00DF5CF1" w:rsidP="00DF5CF1">
      <w:pPr>
        <w:autoSpaceDE w:val="0"/>
        <w:autoSpaceDN w:val="0"/>
        <w:adjustRightInd w:val="0"/>
        <w:spacing w:after="0" w:line="240" w:lineRule="auto"/>
        <w:ind w:firstLine="540"/>
        <w:jc w:val="both"/>
        <w:rPr>
          <w:rFonts w:cs="Calibri"/>
        </w:rPr>
      </w:pPr>
      <w:r>
        <w:rPr>
          <w:rFonts w:cs="Calibri"/>
        </w:rPr>
        <w:t>3) дата рождения;</w:t>
      </w:r>
    </w:p>
    <w:p w:rsidR="00DF5CF1" w:rsidRDefault="00DF5CF1" w:rsidP="00DF5CF1">
      <w:pPr>
        <w:autoSpaceDE w:val="0"/>
        <w:autoSpaceDN w:val="0"/>
        <w:adjustRightInd w:val="0"/>
        <w:spacing w:after="0" w:line="240" w:lineRule="auto"/>
        <w:ind w:firstLine="540"/>
        <w:jc w:val="both"/>
        <w:rPr>
          <w:rFonts w:cs="Calibri"/>
        </w:rPr>
      </w:pPr>
      <w:r>
        <w:rPr>
          <w:rFonts w:cs="Calibri"/>
        </w:rPr>
        <w:t>4) пол;</w:t>
      </w:r>
    </w:p>
    <w:p w:rsidR="00DF5CF1" w:rsidRDefault="00DF5CF1" w:rsidP="00DF5CF1">
      <w:pPr>
        <w:autoSpaceDE w:val="0"/>
        <w:autoSpaceDN w:val="0"/>
        <w:adjustRightInd w:val="0"/>
        <w:spacing w:after="0" w:line="240" w:lineRule="auto"/>
        <w:ind w:firstLine="540"/>
        <w:jc w:val="both"/>
        <w:rPr>
          <w:rFonts w:cs="Calibri"/>
        </w:rPr>
      </w:pPr>
      <w:r>
        <w:rPr>
          <w:rFonts w:cs="Calibri"/>
        </w:rPr>
        <w:t>5) адрес места жительства;</w:t>
      </w:r>
    </w:p>
    <w:p w:rsidR="00DF5CF1" w:rsidRDefault="00DF5CF1" w:rsidP="00DF5CF1">
      <w:pPr>
        <w:autoSpaceDE w:val="0"/>
        <w:autoSpaceDN w:val="0"/>
        <w:adjustRightInd w:val="0"/>
        <w:spacing w:after="0" w:line="240" w:lineRule="auto"/>
        <w:ind w:firstLine="540"/>
        <w:jc w:val="both"/>
        <w:rPr>
          <w:rFonts w:cs="Calibri"/>
        </w:rPr>
      </w:pPr>
      <w:r>
        <w:rPr>
          <w:rFonts w:cs="Calibri"/>
        </w:rPr>
        <w:t>6) серия и номер паспорта (свидетельства о рождении) или удостоверения личности, дата выдачи указанных документов;</w:t>
      </w:r>
    </w:p>
    <w:p w:rsidR="00DF5CF1" w:rsidRDefault="00DF5CF1" w:rsidP="00DF5CF1">
      <w:pPr>
        <w:autoSpaceDE w:val="0"/>
        <w:autoSpaceDN w:val="0"/>
        <w:adjustRightInd w:val="0"/>
        <w:spacing w:after="0" w:line="240" w:lineRule="auto"/>
        <w:ind w:firstLine="540"/>
        <w:jc w:val="both"/>
        <w:rPr>
          <w:rFonts w:cs="Calibri"/>
        </w:rPr>
      </w:pPr>
      <w:r>
        <w:rPr>
          <w:rFonts w:cs="Calibri"/>
        </w:rPr>
        <w:t>7) дата включения в федеральный регистр;</w:t>
      </w:r>
    </w:p>
    <w:p w:rsidR="00DF5CF1" w:rsidRDefault="00DF5CF1" w:rsidP="00DF5CF1">
      <w:pPr>
        <w:autoSpaceDE w:val="0"/>
        <w:autoSpaceDN w:val="0"/>
        <w:adjustRightInd w:val="0"/>
        <w:spacing w:after="0" w:line="240" w:lineRule="auto"/>
        <w:ind w:firstLine="540"/>
        <w:jc w:val="both"/>
        <w:rPr>
          <w:rFonts w:cs="Calibri"/>
        </w:rPr>
      </w:pPr>
      <w:r>
        <w:rPr>
          <w:rFonts w:cs="Calibri"/>
        </w:rPr>
        <w:t>8) диагноз заболевания (состояния);</w:t>
      </w:r>
    </w:p>
    <w:p w:rsidR="00DF5CF1" w:rsidRDefault="00DF5CF1" w:rsidP="00DF5CF1">
      <w:pPr>
        <w:autoSpaceDE w:val="0"/>
        <w:autoSpaceDN w:val="0"/>
        <w:adjustRightInd w:val="0"/>
        <w:spacing w:after="0" w:line="240" w:lineRule="auto"/>
        <w:ind w:firstLine="540"/>
        <w:jc w:val="both"/>
        <w:rPr>
          <w:rFonts w:cs="Calibri"/>
        </w:rPr>
      </w:pPr>
      <w:r>
        <w:rPr>
          <w:rFonts w:cs="Calibri"/>
        </w:rPr>
        <w:t>9) иные сведения, определяемые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9. Уполномоченный федеральный </w:t>
      </w:r>
      <w:hyperlink r:id="rId71" w:history="1">
        <w:r>
          <w:rPr>
            <w:rFonts w:cs="Calibri"/>
            <w:color w:val="0000FF"/>
          </w:rPr>
          <w:t>орган</w:t>
        </w:r>
      </w:hyperlink>
      <w:r>
        <w:rPr>
          <w:rFonts w:cs="Calibri"/>
        </w:rPr>
        <w:t xml:space="preserve"> исполнительной власти, осуществляющий функции по контролю и надзору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r:id="rId72" w:history="1">
        <w:r>
          <w:rPr>
            <w:rFonts w:cs="Calibri"/>
            <w:color w:val="0000FF"/>
          </w:rPr>
          <w:t>пункте 1 части 1</w:t>
        </w:r>
      </w:hyperlink>
      <w:r>
        <w:rPr>
          <w:rFonts w:cs="Calibri"/>
        </w:rPr>
        <w:t xml:space="preserve"> настоящей статьи, в </w:t>
      </w:r>
      <w:hyperlink r:id="rId73" w:history="1">
        <w:r>
          <w:rPr>
            <w:rFonts w:cs="Calibri"/>
            <w:color w:val="0000FF"/>
          </w:rPr>
          <w:t>порядке</w:t>
        </w:r>
      </w:hyperlink>
      <w:r>
        <w:rPr>
          <w:rFonts w:cs="Calibri"/>
        </w:rPr>
        <w:t>, установленном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осуществляет </w:t>
      </w:r>
      <w:hyperlink r:id="rId74" w:history="1">
        <w:r>
          <w:rPr>
            <w:rFonts w:cs="Calibri"/>
            <w:color w:val="0000FF"/>
          </w:rPr>
          <w:t>контроль и надзор</w:t>
        </w:r>
      </w:hyperlink>
      <w:r>
        <w:rPr>
          <w:rFonts w:cs="Calibri"/>
        </w:rPr>
        <w:t xml:space="preserve"> за полнотой и качеством осуществления органами государственной власти субъектов Российской Федерации полномочий, указанных в </w:t>
      </w:r>
      <w:hyperlink r:id="rId75" w:history="1">
        <w:r>
          <w:rPr>
            <w:rFonts w:cs="Calibri"/>
            <w:color w:val="0000FF"/>
          </w:rPr>
          <w:t>части 1</w:t>
        </w:r>
      </w:hyperlink>
      <w:r>
        <w:rPr>
          <w:rFonts w:cs="Calibri"/>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DF5CF1" w:rsidRDefault="00DF5CF1" w:rsidP="00DF5CF1">
      <w:pPr>
        <w:autoSpaceDE w:val="0"/>
        <w:autoSpaceDN w:val="0"/>
        <w:adjustRightInd w:val="0"/>
        <w:spacing w:after="0" w:line="240" w:lineRule="auto"/>
        <w:ind w:firstLine="540"/>
        <w:jc w:val="both"/>
        <w:rPr>
          <w:rFonts w:cs="Calibri"/>
        </w:rPr>
      </w:pPr>
      <w:r>
        <w:rPr>
          <w:rFonts w:cs="Calibri"/>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DF5CF1" w:rsidRDefault="00DF5CF1" w:rsidP="00DF5CF1">
      <w:pPr>
        <w:autoSpaceDE w:val="0"/>
        <w:autoSpaceDN w:val="0"/>
        <w:adjustRightInd w:val="0"/>
        <w:spacing w:after="0" w:line="240" w:lineRule="auto"/>
        <w:ind w:firstLine="540"/>
        <w:jc w:val="both"/>
        <w:rPr>
          <w:rFonts w:cs="Calibri"/>
        </w:rPr>
      </w:pPr>
      <w:r>
        <w:rPr>
          <w:rFonts w:cs="Calibri"/>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r:id="rId76" w:history="1">
        <w:r>
          <w:rPr>
            <w:rFonts w:cs="Calibri"/>
            <w:color w:val="0000FF"/>
          </w:rPr>
          <w:t>частью 7</w:t>
        </w:r>
      </w:hyperlink>
      <w:r>
        <w:rPr>
          <w:rFonts w:cs="Calibri"/>
        </w:rPr>
        <w:t xml:space="preserve"> настоящей статьи;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вправе до утверждения регламентов, указанных в </w:t>
      </w:r>
      <w:hyperlink r:id="rId77" w:history="1">
        <w:r>
          <w:rPr>
            <w:rFonts w:cs="Calibri"/>
            <w:color w:val="0000FF"/>
          </w:rPr>
          <w:t>пункте 1 части 7</w:t>
        </w:r>
      </w:hyperlink>
      <w:r>
        <w:rPr>
          <w:rFonts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F5CF1" w:rsidRDefault="00DF5CF1" w:rsidP="00DF5CF1">
      <w:pPr>
        <w:autoSpaceDE w:val="0"/>
        <w:autoSpaceDN w:val="0"/>
        <w:adjustRightInd w:val="0"/>
        <w:spacing w:after="0" w:line="240" w:lineRule="auto"/>
        <w:ind w:firstLine="540"/>
        <w:jc w:val="both"/>
        <w:rPr>
          <w:rFonts w:cs="Calibri"/>
        </w:rPr>
      </w:pPr>
      <w:r>
        <w:rPr>
          <w:rFonts w:cs="Calibri"/>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обеспечивает ведение регионального сегмента федерального регистра, предусмотренного </w:t>
      </w:r>
      <w:hyperlink r:id="rId78" w:history="1">
        <w:r>
          <w:rPr>
            <w:rFonts w:cs="Calibri"/>
            <w:color w:val="0000FF"/>
          </w:rPr>
          <w:t>частью 8</w:t>
        </w:r>
      </w:hyperlink>
      <w:r>
        <w:rPr>
          <w:rFonts w:cs="Calibri"/>
        </w:rP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11. Контроль за расходованием субвенций, предоставленных на осуществление переданных полномочий, осуществляется федеральным </w:t>
      </w:r>
      <w:hyperlink r:id="rId79" w:history="1">
        <w:r>
          <w:rPr>
            <w:rFonts w:cs="Calibri"/>
            <w:color w:val="0000FF"/>
          </w:rPr>
          <w:t>органом</w:t>
        </w:r>
      </w:hyperlink>
      <w:r>
        <w:rPr>
          <w:rFonts w:cs="Calibri"/>
        </w:rPr>
        <w:t xml:space="preserve"> исполнительной власти, осуществляющим функции по контролю и надзору в финансово-бюджетной сфере, федеральным </w:t>
      </w:r>
      <w:hyperlink r:id="rId80" w:history="1">
        <w:r>
          <w:rPr>
            <w:rFonts w:cs="Calibri"/>
            <w:color w:val="0000FF"/>
          </w:rPr>
          <w:t>органом</w:t>
        </w:r>
      </w:hyperlink>
      <w:r>
        <w:rPr>
          <w:rFonts w:cs="Calibri"/>
        </w:rPr>
        <w:t xml:space="preserve"> исполнительной власти, осуществляющим контроль и надзор в сфере здравоохранения, и Счетной палатой Российской Федерации.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12 статьи 15 вступает в силу с 1 января 2013 года (</w:t>
      </w:r>
      <w:hyperlink r:id="rId81" w:history="1">
        <w:r>
          <w:rPr>
            <w:rFonts w:cs="Calibri"/>
            <w:color w:val="0000FF"/>
          </w:rPr>
          <w:t>пункт 3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12. Правительство Российской Федерации вправе принимать решение о включении в перечень заболеваний, указанных в </w:t>
      </w:r>
      <w:hyperlink r:id="rId82" w:history="1">
        <w:r>
          <w:rPr>
            <w:rFonts w:cs="Calibri"/>
            <w:color w:val="0000FF"/>
          </w:rPr>
          <w:t>пункте 2 части 1</w:t>
        </w:r>
      </w:hyperlink>
      <w:r>
        <w:rPr>
          <w:rFonts w:cs="Calibri"/>
        </w:rP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16 вступает в силу с 1 января 2012 года (</w:t>
      </w:r>
      <w:hyperlink r:id="rId83"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16. Полномочия органов государственной власти субъектов Российской Федерации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К полномочиям органов государственной власти субъектов Российской Федерации в сфере охраны здоровья относятся:</w:t>
      </w:r>
    </w:p>
    <w:p w:rsidR="00DF5CF1" w:rsidRDefault="00DF5CF1" w:rsidP="00DF5CF1">
      <w:pPr>
        <w:autoSpaceDE w:val="0"/>
        <w:autoSpaceDN w:val="0"/>
        <w:adjustRightInd w:val="0"/>
        <w:spacing w:after="0" w:line="240" w:lineRule="auto"/>
        <w:ind w:firstLine="540"/>
        <w:jc w:val="both"/>
        <w:rPr>
          <w:rFonts w:cs="Calibri"/>
        </w:rPr>
      </w:pPr>
      <w:r>
        <w:rPr>
          <w:rFonts w:cs="Calibri"/>
        </w:rPr>
        <w:t>1) защита прав человека и гражданина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DF5CF1" w:rsidRDefault="00DF5CF1" w:rsidP="00DF5CF1">
      <w:pPr>
        <w:autoSpaceDE w:val="0"/>
        <w:autoSpaceDN w:val="0"/>
        <w:adjustRightInd w:val="0"/>
        <w:spacing w:after="0" w:line="240" w:lineRule="auto"/>
        <w:ind w:firstLine="540"/>
        <w:jc w:val="both"/>
        <w:rPr>
          <w:rFonts w:cs="Calibri"/>
        </w:rPr>
      </w:pPr>
      <w:r>
        <w:rPr>
          <w:rFonts w:cs="Calibri"/>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DF5CF1" w:rsidRDefault="00DF5CF1" w:rsidP="00DF5CF1">
      <w:pPr>
        <w:autoSpaceDE w:val="0"/>
        <w:autoSpaceDN w:val="0"/>
        <w:adjustRightInd w:val="0"/>
        <w:spacing w:after="0" w:line="240" w:lineRule="auto"/>
        <w:ind w:firstLine="540"/>
        <w:jc w:val="both"/>
        <w:rPr>
          <w:rFonts w:cs="Calibri"/>
        </w:rPr>
      </w:pPr>
      <w:r>
        <w:rPr>
          <w:rFonts w:cs="Calibri"/>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r:id="rId84" w:history="1">
        <w:r>
          <w:rPr>
            <w:rFonts w:cs="Calibri"/>
            <w:color w:val="0000FF"/>
          </w:rPr>
          <w:t>пунктами 5</w:t>
        </w:r>
      </w:hyperlink>
      <w:r>
        <w:rPr>
          <w:rFonts w:cs="Calibri"/>
        </w:rPr>
        <w:t xml:space="preserve"> и </w:t>
      </w:r>
      <w:hyperlink r:id="rId85" w:history="1">
        <w:r>
          <w:rPr>
            <w:rFonts w:cs="Calibri"/>
            <w:color w:val="0000FF"/>
          </w:rPr>
          <w:t>12</w:t>
        </w:r>
      </w:hyperlink>
      <w:r>
        <w:rPr>
          <w:rFonts w:cs="Calibri"/>
        </w:rPr>
        <w:t xml:space="preserve"> настоящей части;</w:t>
      </w:r>
    </w:p>
    <w:p w:rsidR="00DF5CF1" w:rsidRDefault="00DF5CF1" w:rsidP="00DF5CF1">
      <w:pPr>
        <w:autoSpaceDE w:val="0"/>
        <w:autoSpaceDN w:val="0"/>
        <w:adjustRightInd w:val="0"/>
        <w:spacing w:after="0" w:line="240" w:lineRule="auto"/>
        <w:ind w:firstLine="540"/>
        <w:jc w:val="both"/>
        <w:rPr>
          <w:rFonts w:cs="Calibri"/>
        </w:rPr>
      </w:pPr>
      <w:r>
        <w:rPr>
          <w:rFonts w:cs="Calibri"/>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86" w:history="1">
        <w:r>
          <w:rPr>
            <w:rFonts w:cs="Calibri"/>
            <w:color w:val="0000FF"/>
          </w:rPr>
          <w:t>законодательством</w:t>
        </w:r>
      </w:hyperlink>
      <w:r>
        <w:rPr>
          <w:rFonts w:cs="Calibri"/>
        </w:rPr>
        <w:t xml:space="preserve">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r:id="rId87" w:history="1">
        <w:r>
          <w:rPr>
            <w:rFonts w:cs="Calibri"/>
            <w:color w:val="0000FF"/>
          </w:rPr>
          <w:t>частью 3 статьи 44</w:t>
        </w:r>
      </w:hyperlink>
      <w:r>
        <w:rPr>
          <w:rFonts w:cs="Calibri"/>
        </w:rPr>
        <w:t xml:space="preserve">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88" w:history="1">
        <w:r>
          <w:rPr>
            <w:rFonts w:cs="Calibri"/>
            <w:color w:val="0000FF"/>
          </w:rPr>
          <w:t>социально значимых</w:t>
        </w:r>
      </w:hyperlink>
      <w:r>
        <w:rPr>
          <w:rFonts w:cs="Calibri"/>
        </w:rPr>
        <w:t xml:space="preserve"> заболеваний и </w:t>
      </w:r>
      <w:hyperlink r:id="rId89" w:history="1">
        <w:r>
          <w:rPr>
            <w:rFonts w:cs="Calibri"/>
            <w:color w:val="0000FF"/>
          </w:rPr>
          <w:t>заболеваний</w:t>
        </w:r>
      </w:hyperlink>
      <w:r>
        <w:rPr>
          <w:rFonts w:cs="Calibri"/>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DF5CF1" w:rsidRDefault="00DF5CF1" w:rsidP="00DF5CF1">
      <w:pPr>
        <w:autoSpaceDE w:val="0"/>
        <w:autoSpaceDN w:val="0"/>
        <w:adjustRightInd w:val="0"/>
        <w:spacing w:after="0" w:line="240" w:lineRule="auto"/>
        <w:ind w:firstLine="540"/>
        <w:jc w:val="both"/>
        <w:rPr>
          <w:rFonts w:cs="Calibri"/>
        </w:rPr>
      </w:pPr>
      <w:r>
        <w:rPr>
          <w:rFonts w:cs="Calibri"/>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DF5CF1" w:rsidRDefault="00DF5CF1" w:rsidP="00DF5CF1">
      <w:pPr>
        <w:autoSpaceDE w:val="0"/>
        <w:autoSpaceDN w:val="0"/>
        <w:adjustRightInd w:val="0"/>
        <w:spacing w:after="0" w:line="240" w:lineRule="auto"/>
        <w:ind w:firstLine="540"/>
        <w:jc w:val="both"/>
        <w:rPr>
          <w:rFonts w:cs="Calibri"/>
        </w:rPr>
      </w:pPr>
      <w:r>
        <w:rPr>
          <w:rFonts w:cs="Calibri"/>
        </w:rPr>
        <w:t>15) обеспечение разработки и реализация региональных программ научных исследований в сфере охраны здоровья, их координация;</w:t>
      </w:r>
    </w:p>
    <w:p w:rsidR="00DF5CF1" w:rsidRDefault="00DF5CF1" w:rsidP="00DF5CF1">
      <w:pPr>
        <w:autoSpaceDE w:val="0"/>
        <w:autoSpaceDN w:val="0"/>
        <w:adjustRightInd w:val="0"/>
        <w:spacing w:after="0" w:line="240" w:lineRule="auto"/>
        <w:ind w:firstLine="540"/>
        <w:jc w:val="both"/>
        <w:rPr>
          <w:rFonts w:cs="Calibri"/>
        </w:rPr>
      </w:pPr>
      <w:r>
        <w:rPr>
          <w:rFonts w:cs="Calibri"/>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Отдельные указанные в </w:t>
      </w:r>
      <w:hyperlink r:id="rId90" w:history="1">
        <w:r>
          <w:rPr>
            <w:rFonts w:cs="Calibri"/>
            <w:color w:val="0000FF"/>
          </w:rPr>
          <w:t>части 1</w:t>
        </w:r>
      </w:hyperlink>
      <w:r>
        <w:rPr>
          <w:rFonts w:cs="Calibri"/>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91" w:history="1">
        <w:r>
          <w:rPr>
            <w:rFonts w:cs="Calibri"/>
            <w:color w:val="0000FF"/>
          </w:rPr>
          <w:t>законом</w:t>
        </w:r>
      </w:hyperlink>
      <w:r>
        <w:rPr>
          <w:rFonts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17 вступает в силу с 1 января 2012 года (</w:t>
      </w:r>
      <w:hyperlink r:id="rId92"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17. Полномочия органов местного самоуправления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r:id="rId93" w:history="1">
        <w:r>
          <w:rPr>
            <w:rFonts w:cs="Calibri"/>
            <w:color w:val="0000FF"/>
          </w:rPr>
          <w:t>статьей 42</w:t>
        </w:r>
      </w:hyperlink>
      <w:r>
        <w:rPr>
          <w:rFonts w:cs="Calibri"/>
        </w:rPr>
        <w:t xml:space="preserve"> настоящего Федерального закона) в сфере охраны здоровья относятся: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94" w:history="1">
        <w:r>
          <w:rPr>
            <w:rFonts w:cs="Calibri"/>
            <w:color w:val="0000FF"/>
          </w:rPr>
          <w:t>законом</w:t>
        </w:r>
      </w:hyperlink>
      <w:r>
        <w:rPr>
          <w:rFonts w:cs="Calibri"/>
        </w:rPr>
        <w:t xml:space="preserve"> от 6 октября 2003 года N 131-ФЗ "Об общих принципах организации местного самоуправления в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95" w:history="1">
        <w:r>
          <w:rPr>
            <w:rFonts w:cs="Calibri"/>
            <w:color w:val="0000FF"/>
          </w:rPr>
          <w:t>частью 2 статьи 16</w:t>
        </w:r>
      </w:hyperlink>
      <w:r>
        <w:rPr>
          <w:rFonts w:cs="Calibri"/>
        </w:rPr>
        <w:t xml:space="preserve">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96" w:history="1">
        <w:r>
          <w:rPr>
            <w:rFonts w:cs="Calibri"/>
            <w:color w:val="0000FF"/>
          </w:rPr>
          <w:t>социально значимых</w:t>
        </w:r>
      </w:hyperlink>
      <w:r>
        <w:rPr>
          <w:rFonts w:cs="Calibri"/>
        </w:rPr>
        <w:t xml:space="preserve"> заболеваний и </w:t>
      </w:r>
      <w:hyperlink r:id="rId97" w:history="1">
        <w:r>
          <w:rPr>
            <w:rFonts w:cs="Calibri"/>
            <w:color w:val="0000FF"/>
          </w:rPr>
          <w:t>заболеваний</w:t>
        </w:r>
      </w:hyperlink>
      <w:r>
        <w:rPr>
          <w:rFonts w:cs="Calibri"/>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4) участие в санитарно-гигиеническом просвещении населения и пропаганде донорства крови и (или) ее компонентов;</w:t>
      </w:r>
    </w:p>
    <w:p w:rsidR="00DF5CF1" w:rsidRDefault="00DF5CF1" w:rsidP="00DF5CF1">
      <w:pPr>
        <w:autoSpaceDE w:val="0"/>
        <w:autoSpaceDN w:val="0"/>
        <w:adjustRightInd w:val="0"/>
        <w:spacing w:after="0" w:line="240" w:lineRule="auto"/>
        <w:ind w:firstLine="540"/>
        <w:jc w:val="both"/>
        <w:rPr>
          <w:rFonts w:cs="Calibri"/>
        </w:rPr>
      </w:pPr>
      <w:r>
        <w:rPr>
          <w:rFonts w:cs="Calibri"/>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DF5CF1" w:rsidRDefault="00DF5CF1" w:rsidP="00DF5CF1">
      <w:pPr>
        <w:autoSpaceDE w:val="0"/>
        <w:autoSpaceDN w:val="0"/>
        <w:adjustRightInd w:val="0"/>
        <w:spacing w:after="0" w:line="240" w:lineRule="auto"/>
        <w:ind w:firstLine="540"/>
        <w:jc w:val="both"/>
        <w:rPr>
          <w:rFonts w:cs="Calibri"/>
        </w:rPr>
      </w:pPr>
      <w:r>
        <w:rPr>
          <w:rFonts w:cs="Calibri"/>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98" w:history="1">
        <w:r>
          <w:rPr>
            <w:rFonts w:cs="Calibri"/>
            <w:color w:val="0000FF"/>
          </w:rPr>
          <w:t>законом</w:t>
        </w:r>
      </w:hyperlink>
      <w:r>
        <w:rPr>
          <w:rFonts w:cs="Calibri"/>
        </w:rPr>
        <w:t xml:space="preserve"> от 6 октября 2003 года N 131-ФЗ "Об общих принципах организации местного самоуправления в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Title"/>
        <w:widowControl/>
        <w:jc w:val="center"/>
        <w:outlineLvl w:val="0"/>
      </w:pPr>
      <w:r>
        <w:t>Глава 4. ПРАВА И ОБЯЗАННОСТИ ГРАЖДАН В СФЕРЕ</w:t>
      </w:r>
    </w:p>
    <w:p w:rsidR="00DF5CF1" w:rsidRDefault="00DF5CF1" w:rsidP="00DF5CF1">
      <w:pPr>
        <w:pStyle w:val="ConsPlusTitle"/>
        <w:widowControl/>
        <w:jc w:val="center"/>
      </w:pPr>
      <w:r>
        <w:t>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18 вступает в силу с 1 января 2012 года (</w:t>
      </w:r>
      <w:hyperlink r:id="rId99"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18. Право на охрану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Каждый имеет право на охрану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19 вступает в силу с 1 января 2012 года (</w:t>
      </w:r>
      <w:hyperlink r:id="rId100"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19. Право на медицинскую помощь</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Каждый имеет право на медицинскую помощь.</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Каждый имеет право на медицинскую помощь в гарантированном объеме, оказываемую без взимания платы в соответствии с </w:t>
      </w:r>
      <w:hyperlink r:id="rId101" w:history="1">
        <w:r>
          <w:rPr>
            <w:rFonts w:cs="Calibri"/>
            <w:color w:val="0000FF"/>
          </w:rPr>
          <w:t>программой</w:t>
        </w:r>
      </w:hyperlink>
      <w:r>
        <w:rPr>
          <w:rFonts w:cs="Calibri"/>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w:t>
      </w:r>
      <w:hyperlink r:id="rId102" w:history="1">
        <w:r>
          <w:rPr>
            <w:rFonts w:cs="Calibri"/>
            <w:color w:val="0000FF"/>
          </w:rPr>
          <w:t>Порядок</w:t>
        </w:r>
      </w:hyperlink>
      <w:r>
        <w:rPr>
          <w:rFonts w:cs="Calibri"/>
        </w:rPr>
        <w:t xml:space="preserve"> оказания медицинской помощи иностранным гражданам определяется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5. Пациент имеет право на:</w:t>
      </w:r>
    </w:p>
    <w:p w:rsidR="00DF5CF1" w:rsidRDefault="00DF5CF1" w:rsidP="00DF5CF1">
      <w:pPr>
        <w:autoSpaceDE w:val="0"/>
        <w:autoSpaceDN w:val="0"/>
        <w:adjustRightInd w:val="0"/>
        <w:spacing w:after="0" w:line="240" w:lineRule="auto"/>
        <w:ind w:firstLine="540"/>
        <w:jc w:val="both"/>
        <w:rPr>
          <w:rFonts w:cs="Calibri"/>
        </w:rPr>
      </w:pPr>
      <w:r>
        <w:rPr>
          <w:rFonts w:cs="Calibri"/>
        </w:rPr>
        <w:t>1) выбор врача и выбор медицинской организации в соответствии с настоящим Федеральным законом;</w:t>
      </w:r>
    </w:p>
    <w:p w:rsidR="00DF5CF1" w:rsidRDefault="00DF5CF1" w:rsidP="00DF5CF1">
      <w:pPr>
        <w:autoSpaceDE w:val="0"/>
        <w:autoSpaceDN w:val="0"/>
        <w:adjustRightInd w:val="0"/>
        <w:spacing w:after="0" w:line="240" w:lineRule="auto"/>
        <w:ind w:firstLine="540"/>
        <w:jc w:val="both"/>
        <w:rPr>
          <w:rFonts w:cs="Calibri"/>
        </w:rPr>
      </w:pPr>
      <w:r>
        <w:rPr>
          <w:rFonts w:cs="Calibri"/>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DF5CF1" w:rsidRDefault="00DF5CF1" w:rsidP="00DF5CF1">
      <w:pPr>
        <w:autoSpaceDE w:val="0"/>
        <w:autoSpaceDN w:val="0"/>
        <w:adjustRightInd w:val="0"/>
        <w:spacing w:after="0" w:line="240" w:lineRule="auto"/>
        <w:ind w:firstLine="540"/>
        <w:jc w:val="both"/>
        <w:rPr>
          <w:rFonts w:cs="Calibri"/>
        </w:rPr>
      </w:pPr>
      <w:r>
        <w:rPr>
          <w:rFonts w:cs="Calibri"/>
        </w:rPr>
        <w:t>3) получение консультаций врачей-специалистов;</w:t>
      </w:r>
    </w:p>
    <w:p w:rsidR="00DF5CF1" w:rsidRDefault="00DF5CF1" w:rsidP="00DF5CF1">
      <w:pPr>
        <w:autoSpaceDE w:val="0"/>
        <w:autoSpaceDN w:val="0"/>
        <w:adjustRightInd w:val="0"/>
        <w:spacing w:after="0" w:line="240" w:lineRule="auto"/>
        <w:ind w:firstLine="540"/>
        <w:jc w:val="both"/>
        <w:rPr>
          <w:rFonts w:cs="Calibri"/>
        </w:rPr>
      </w:pPr>
      <w:r>
        <w:rPr>
          <w:rFonts w:cs="Calibri"/>
        </w:rPr>
        <w:t>4) облегчение боли, связанной с заболеванием и (или) медицинским вмешательством, доступными методами и лекарственными препаратами;</w:t>
      </w:r>
    </w:p>
    <w:p w:rsidR="00DF5CF1" w:rsidRDefault="00DF5CF1" w:rsidP="00DF5CF1">
      <w:pPr>
        <w:autoSpaceDE w:val="0"/>
        <w:autoSpaceDN w:val="0"/>
        <w:adjustRightInd w:val="0"/>
        <w:spacing w:after="0" w:line="240" w:lineRule="auto"/>
        <w:ind w:firstLine="540"/>
        <w:jc w:val="both"/>
        <w:rPr>
          <w:rFonts w:cs="Calibri"/>
        </w:rPr>
      </w:pPr>
      <w:r>
        <w:rPr>
          <w:rFonts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6) получение лечебного питания в случае нахождения пациента на лечении в стационарных условиях;</w:t>
      </w:r>
    </w:p>
    <w:p w:rsidR="00DF5CF1" w:rsidRDefault="00DF5CF1" w:rsidP="00DF5CF1">
      <w:pPr>
        <w:autoSpaceDE w:val="0"/>
        <w:autoSpaceDN w:val="0"/>
        <w:adjustRightInd w:val="0"/>
        <w:spacing w:after="0" w:line="240" w:lineRule="auto"/>
        <w:ind w:firstLine="540"/>
        <w:jc w:val="both"/>
        <w:rPr>
          <w:rFonts w:cs="Calibri"/>
        </w:rPr>
      </w:pPr>
      <w:r>
        <w:rPr>
          <w:rFonts w:cs="Calibri"/>
        </w:rPr>
        <w:t>7) защиту сведений, составляющих врачебную тайну;</w:t>
      </w:r>
    </w:p>
    <w:p w:rsidR="00DF5CF1" w:rsidRDefault="00DF5CF1" w:rsidP="00DF5CF1">
      <w:pPr>
        <w:autoSpaceDE w:val="0"/>
        <w:autoSpaceDN w:val="0"/>
        <w:adjustRightInd w:val="0"/>
        <w:spacing w:after="0" w:line="240" w:lineRule="auto"/>
        <w:ind w:firstLine="540"/>
        <w:jc w:val="both"/>
        <w:rPr>
          <w:rFonts w:cs="Calibri"/>
        </w:rPr>
      </w:pPr>
      <w:r>
        <w:rPr>
          <w:rFonts w:cs="Calibri"/>
        </w:rPr>
        <w:t>8) отказ от медицинского вмешательства;</w:t>
      </w:r>
    </w:p>
    <w:p w:rsidR="00DF5CF1" w:rsidRDefault="00DF5CF1" w:rsidP="00DF5CF1">
      <w:pPr>
        <w:autoSpaceDE w:val="0"/>
        <w:autoSpaceDN w:val="0"/>
        <w:adjustRightInd w:val="0"/>
        <w:spacing w:after="0" w:line="240" w:lineRule="auto"/>
        <w:ind w:firstLine="540"/>
        <w:jc w:val="both"/>
        <w:rPr>
          <w:rFonts w:cs="Calibri"/>
        </w:rPr>
      </w:pPr>
      <w:r>
        <w:rPr>
          <w:rFonts w:cs="Calibri"/>
        </w:rPr>
        <w:t>9) возмещение вреда, причиненного здоровью при оказании ему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10) допуск к нему адвоката или </w:t>
      </w:r>
      <w:hyperlink r:id="rId103" w:history="1">
        <w:r>
          <w:rPr>
            <w:rFonts w:cs="Calibri"/>
            <w:color w:val="0000FF"/>
          </w:rPr>
          <w:t>законного представителя</w:t>
        </w:r>
      </w:hyperlink>
      <w:r>
        <w:rPr>
          <w:rFonts w:cs="Calibri"/>
        </w:rPr>
        <w:t xml:space="preserve"> для защиты своих прав;</w:t>
      </w:r>
    </w:p>
    <w:p w:rsidR="00DF5CF1" w:rsidRDefault="00DF5CF1" w:rsidP="00DF5CF1">
      <w:pPr>
        <w:autoSpaceDE w:val="0"/>
        <w:autoSpaceDN w:val="0"/>
        <w:adjustRightInd w:val="0"/>
        <w:spacing w:after="0" w:line="240" w:lineRule="auto"/>
        <w:ind w:firstLine="540"/>
        <w:jc w:val="both"/>
        <w:rPr>
          <w:rFonts w:cs="Calibri"/>
        </w:rPr>
      </w:pPr>
      <w:r>
        <w:rPr>
          <w:rFonts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20. Информированное добровольное согласие на медицинское вмешательство и на отказ от медицинского вмешательства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Части 1 - 7 статьи 20 вступают в силу с 1 января 2012 года (</w:t>
      </w:r>
      <w:hyperlink r:id="rId10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Информированное добровольное согласие на медицинское вмешательство дает один из родителей или иной </w:t>
      </w:r>
      <w:hyperlink r:id="rId105" w:history="1">
        <w:r>
          <w:rPr>
            <w:rFonts w:cs="Calibri"/>
            <w:color w:val="0000FF"/>
          </w:rPr>
          <w:t>законный представитель</w:t>
        </w:r>
      </w:hyperlink>
      <w:r>
        <w:rPr>
          <w:rFonts w:cs="Calibri"/>
        </w:rPr>
        <w:t xml:space="preserve"> в отношении: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лица, не достигшего возраста, установленного </w:t>
      </w:r>
      <w:hyperlink r:id="rId106" w:history="1">
        <w:r>
          <w:rPr>
            <w:rFonts w:cs="Calibri"/>
            <w:color w:val="0000FF"/>
          </w:rPr>
          <w:t>частью 5 статьи 47</w:t>
        </w:r>
      </w:hyperlink>
      <w:r>
        <w:rPr>
          <w:rFonts w:cs="Calibri"/>
        </w:rPr>
        <w:t xml:space="preserve"> и </w:t>
      </w:r>
      <w:hyperlink r:id="rId107" w:history="1">
        <w:r>
          <w:rPr>
            <w:rFonts w:cs="Calibri"/>
            <w:color w:val="0000FF"/>
          </w:rPr>
          <w:t>частью 2 статьи 54</w:t>
        </w:r>
      </w:hyperlink>
      <w:r>
        <w:rPr>
          <w:rFonts w:cs="Calibri"/>
        </w:rPr>
        <w:t xml:space="preserve"> настоящего Федерального закона, или лица, признанного в установленном законом </w:t>
      </w:r>
      <w:hyperlink r:id="rId108" w:history="1">
        <w:r>
          <w:rPr>
            <w:rFonts w:cs="Calibri"/>
            <w:color w:val="0000FF"/>
          </w:rPr>
          <w:t>порядке</w:t>
        </w:r>
      </w:hyperlink>
      <w:r>
        <w:rPr>
          <w:rFonts w:cs="Calibri"/>
        </w:rPr>
        <w:t xml:space="preserve"> недееспособным, если такое лицо по своему состоянию не способно дать согласие на медицинское вмешательство;</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09" w:history="1">
        <w:r>
          <w:rPr>
            <w:rFonts w:cs="Calibri"/>
            <w:color w:val="0000FF"/>
          </w:rPr>
          <w:t>законодательством</w:t>
        </w:r>
      </w:hyperlink>
      <w:r>
        <w:rPr>
          <w:rFonts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Гражданин, один из родителей или иной </w:t>
      </w:r>
      <w:hyperlink r:id="rId110" w:history="1">
        <w:r>
          <w:rPr>
            <w:rFonts w:cs="Calibri"/>
            <w:color w:val="0000FF"/>
          </w:rPr>
          <w:t>законный представитель</w:t>
        </w:r>
      </w:hyperlink>
      <w:r>
        <w:rPr>
          <w:rFonts w:cs="Calibri"/>
        </w:rPr>
        <w:t xml:space="preserve"> лица, указанного в </w:t>
      </w:r>
      <w:hyperlink r:id="rId111" w:history="1">
        <w:r>
          <w:rPr>
            <w:rFonts w:cs="Calibri"/>
            <w:color w:val="0000FF"/>
          </w:rPr>
          <w:t>части 2</w:t>
        </w:r>
      </w:hyperlink>
      <w:r>
        <w:rPr>
          <w:rFonts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12" w:history="1">
        <w:r>
          <w:rPr>
            <w:rFonts w:cs="Calibri"/>
            <w:color w:val="0000FF"/>
          </w:rPr>
          <w:t>частью 9</w:t>
        </w:r>
      </w:hyperlink>
      <w:r>
        <w:rPr>
          <w:rFonts w:cs="Calibri"/>
        </w:rPr>
        <w:t xml:space="preserve"> настоящей статьи. Законный представитель лица, признанного в установленном законом </w:t>
      </w:r>
      <w:hyperlink r:id="rId113" w:history="1">
        <w:r>
          <w:rPr>
            <w:rFonts w:cs="Calibri"/>
            <w:color w:val="0000FF"/>
          </w:rPr>
          <w:t>порядке</w:t>
        </w:r>
      </w:hyperlink>
      <w:r>
        <w:rPr>
          <w:rFonts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r:id="rId114" w:history="1">
        <w:r>
          <w:rPr>
            <w:rFonts w:cs="Calibri"/>
            <w:color w:val="0000FF"/>
          </w:rPr>
          <w:t>части 2</w:t>
        </w:r>
      </w:hyperlink>
      <w:r>
        <w:rPr>
          <w:rFonts w:cs="Calibri"/>
        </w:rPr>
        <w:t xml:space="preserve"> настоящей статьи, в доступной для него форме должны быть разъяснены возможные последствия такого отказа.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При отказе одного из родителей или иного </w:t>
      </w:r>
      <w:hyperlink r:id="rId115" w:history="1">
        <w:r>
          <w:rPr>
            <w:rFonts w:cs="Calibri"/>
            <w:color w:val="0000FF"/>
          </w:rPr>
          <w:t>законного представителя</w:t>
        </w:r>
      </w:hyperlink>
      <w:r>
        <w:rPr>
          <w:rFonts w:cs="Calibri"/>
        </w:rPr>
        <w:t xml:space="preserve"> лица, указанного в </w:t>
      </w:r>
      <w:hyperlink r:id="rId116" w:history="1">
        <w:r>
          <w:rPr>
            <w:rFonts w:cs="Calibri"/>
            <w:color w:val="0000FF"/>
          </w:rPr>
          <w:t>части 2</w:t>
        </w:r>
      </w:hyperlink>
      <w:r>
        <w:rPr>
          <w:rFonts w:cs="Calibri"/>
        </w:rPr>
        <w:t xml:space="preserve"> настоящей статьи, либо законного представителя лица, признанного в установленном законом </w:t>
      </w:r>
      <w:hyperlink r:id="rId117" w:history="1">
        <w:r>
          <w:rPr>
            <w:rFonts w:cs="Calibri"/>
            <w:color w:val="0000FF"/>
          </w:rPr>
          <w:t>порядке</w:t>
        </w:r>
      </w:hyperlink>
      <w:r>
        <w:rPr>
          <w:rFonts w:cs="Calibri"/>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Лица, указанные в </w:t>
      </w:r>
      <w:hyperlink r:id="rId118" w:history="1">
        <w:r>
          <w:rPr>
            <w:rFonts w:cs="Calibri"/>
            <w:color w:val="0000FF"/>
          </w:rPr>
          <w:t>частях 1</w:t>
        </w:r>
      </w:hyperlink>
      <w:r>
        <w:rPr>
          <w:rFonts w:cs="Calibri"/>
        </w:rPr>
        <w:t xml:space="preserve"> и </w:t>
      </w:r>
      <w:hyperlink r:id="rId119" w:history="1">
        <w:r>
          <w:rPr>
            <w:rFonts w:cs="Calibri"/>
            <w:color w:val="0000FF"/>
          </w:rPr>
          <w:t>2</w:t>
        </w:r>
      </w:hyperlink>
      <w:r>
        <w:rPr>
          <w:rFonts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w:t>
      </w:r>
      <w:hyperlink r:id="rId120" w:history="1">
        <w:r>
          <w:rPr>
            <w:rFonts w:cs="Calibri"/>
            <w:color w:val="0000FF"/>
          </w:rPr>
          <w:t>законным представителем</w:t>
        </w:r>
      </w:hyperlink>
      <w:r>
        <w:rPr>
          <w:rFonts w:cs="Calibri"/>
        </w:rPr>
        <w:t>, медицинским работником и содержится в медицинской документации пациента.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w:t>
      </w:r>
      <w:hyperlink r:id="rId121" w:history="1">
        <w:r>
          <w:rPr>
            <w:rFonts w:cs="Calibri"/>
            <w:color w:val="0000FF"/>
          </w:rPr>
          <w:t>форма</w:t>
        </w:r>
      </w:hyperlink>
      <w:r>
        <w:rPr>
          <w:rFonts w:cs="Calibri"/>
        </w:rPr>
        <w:t xml:space="preserve"> отказа от медицинского вмешательства утверждаются уполномоченным федеральным органом исполнительной власти.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Части 9 - 11 статьи 20 вступают в силу с 1 января 2012 года (</w:t>
      </w:r>
      <w:hyperlink r:id="rId122"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9. Медицинское вмешательство без согласия гражданина, одного из родителей или иного законного представителя допускается: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w:t>
      </w:r>
      <w:hyperlink r:id="rId123" w:history="1">
        <w:r>
          <w:rPr>
            <w:rFonts w:cs="Calibri"/>
            <w:color w:val="0000FF"/>
          </w:rPr>
          <w:t>законные представители</w:t>
        </w:r>
      </w:hyperlink>
      <w:r>
        <w:rPr>
          <w:rFonts w:cs="Calibri"/>
        </w:rPr>
        <w:t xml:space="preserve"> (в отношении лиц, указанных в </w:t>
      </w:r>
      <w:hyperlink r:id="rId124" w:history="1">
        <w:r>
          <w:rPr>
            <w:rFonts w:cs="Calibri"/>
            <w:color w:val="0000FF"/>
          </w:rPr>
          <w:t>части 2</w:t>
        </w:r>
      </w:hyperlink>
      <w:r>
        <w:rPr>
          <w:rFonts w:cs="Calibri"/>
        </w:rPr>
        <w:t xml:space="preserve"> настоящей статьи);</w:t>
      </w:r>
    </w:p>
    <w:p w:rsidR="00DF5CF1" w:rsidRDefault="00DF5CF1" w:rsidP="00DF5CF1">
      <w:pPr>
        <w:autoSpaceDE w:val="0"/>
        <w:autoSpaceDN w:val="0"/>
        <w:adjustRightInd w:val="0"/>
        <w:spacing w:after="0" w:line="240" w:lineRule="auto"/>
        <w:ind w:firstLine="540"/>
        <w:jc w:val="both"/>
        <w:rPr>
          <w:rFonts w:cs="Calibri"/>
        </w:rPr>
      </w:pPr>
      <w:r>
        <w:rPr>
          <w:rFonts w:cs="Calibri"/>
        </w:rPr>
        <w:t>2) в отношении лиц, страдающих заболеваниями, представляющими опасность для окружающих;</w:t>
      </w:r>
    </w:p>
    <w:p w:rsidR="00DF5CF1" w:rsidRDefault="00DF5CF1" w:rsidP="00DF5CF1">
      <w:pPr>
        <w:autoSpaceDE w:val="0"/>
        <w:autoSpaceDN w:val="0"/>
        <w:adjustRightInd w:val="0"/>
        <w:spacing w:after="0" w:line="240" w:lineRule="auto"/>
        <w:ind w:firstLine="540"/>
        <w:jc w:val="both"/>
        <w:rPr>
          <w:rFonts w:cs="Calibri"/>
        </w:rPr>
      </w:pPr>
      <w:r>
        <w:rPr>
          <w:rFonts w:cs="Calibri"/>
        </w:rPr>
        <w:t>3) в отношении лиц, страдающих тяжелыми психическими расстройствами;</w:t>
      </w:r>
    </w:p>
    <w:p w:rsidR="00DF5CF1" w:rsidRDefault="00DF5CF1" w:rsidP="00DF5CF1">
      <w:pPr>
        <w:autoSpaceDE w:val="0"/>
        <w:autoSpaceDN w:val="0"/>
        <w:adjustRightInd w:val="0"/>
        <w:spacing w:after="0" w:line="240" w:lineRule="auto"/>
        <w:ind w:firstLine="540"/>
        <w:jc w:val="both"/>
        <w:rPr>
          <w:rFonts w:cs="Calibri"/>
        </w:rPr>
      </w:pPr>
      <w:r>
        <w:rPr>
          <w:rFonts w:cs="Calibri"/>
        </w:rPr>
        <w:t>4) в отношении лиц, совершивших общественно опасные деяния (преступления);</w:t>
      </w:r>
    </w:p>
    <w:p w:rsidR="00DF5CF1" w:rsidRDefault="00DF5CF1" w:rsidP="00DF5CF1">
      <w:pPr>
        <w:autoSpaceDE w:val="0"/>
        <w:autoSpaceDN w:val="0"/>
        <w:adjustRightInd w:val="0"/>
        <w:spacing w:after="0" w:line="240" w:lineRule="auto"/>
        <w:ind w:firstLine="540"/>
        <w:jc w:val="both"/>
        <w:rPr>
          <w:rFonts w:cs="Calibri"/>
        </w:rPr>
      </w:pPr>
      <w:r>
        <w:rPr>
          <w:rFonts w:cs="Calibri"/>
        </w:rPr>
        <w:t>5) при проведении судебно-медицинской экспертизы и (или) судебно-психиатрической экспертизы.</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10. Решение о медицинском вмешательстве без согласия гражданина, одного из родителей или иного </w:t>
      </w:r>
      <w:hyperlink r:id="rId125" w:history="1">
        <w:r>
          <w:rPr>
            <w:rFonts w:cs="Calibri"/>
            <w:color w:val="0000FF"/>
          </w:rPr>
          <w:t>законного представителя</w:t>
        </w:r>
      </w:hyperlink>
      <w:r>
        <w:rPr>
          <w:rFonts w:cs="Calibri"/>
        </w:rPr>
        <w:t xml:space="preserve"> принимается: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в случаях, указанных в </w:t>
      </w:r>
      <w:hyperlink r:id="rId126" w:history="1">
        <w:r>
          <w:rPr>
            <w:rFonts w:cs="Calibri"/>
            <w:color w:val="0000FF"/>
          </w:rPr>
          <w:t>пунктах 1</w:t>
        </w:r>
      </w:hyperlink>
      <w:r>
        <w:rPr>
          <w:rFonts w:cs="Calibri"/>
        </w:rPr>
        <w:t xml:space="preserve"> и </w:t>
      </w:r>
      <w:hyperlink r:id="rId127" w:history="1">
        <w:r>
          <w:rPr>
            <w:rFonts w:cs="Calibri"/>
            <w:color w:val="0000FF"/>
          </w:rPr>
          <w:t>2 части 9</w:t>
        </w:r>
      </w:hyperlink>
      <w:r>
        <w:rPr>
          <w:rFonts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128" w:history="1">
        <w:r>
          <w:rPr>
            <w:rFonts w:cs="Calibri"/>
            <w:color w:val="0000FF"/>
          </w:rPr>
          <w:t>части 2</w:t>
        </w:r>
      </w:hyperlink>
      <w:r>
        <w:rPr>
          <w:rFonts w:cs="Calibri"/>
        </w:rPr>
        <w:t xml:space="preserve"> настоящей статьи и в отношении которого проведено медицинское вмешательство;</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в отношении лиц, указанных в </w:t>
      </w:r>
      <w:hyperlink r:id="rId129" w:history="1">
        <w:r>
          <w:rPr>
            <w:rFonts w:cs="Calibri"/>
            <w:color w:val="0000FF"/>
          </w:rPr>
          <w:t>пунктах 3</w:t>
        </w:r>
      </w:hyperlink>
      <w:r>
        <w:rPr>
          <w:rFonts w:cs="Calibri"/>
        </w:rPr>
        <w:t xml:space="preserve"> и </w:t>
      </w:r>
      <w:hyperlink r:id="rId130" w:history="1">
        <w:r>
          <w:rPr>
            <w:rFonts w:cs="Calibri"/>
            <w:color w:val="0000FF"/>
          </w:rPr>
          <w:t>4 части 9</w:t>
        </w:r>
      </w:hyperlink>
      <w:r>
        <w:rPr>
          <w:rFonts w:cs="Calibri"/>
        </w:rPr>
        <w:t xml:space="preserve"> настоящей статьи, - судом в случаях и в порядке, которые установлены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31" w:history="1">
        <w:r>
          <w:rPr>
            <w:rFonts w:cs="Calibri"/>
            <w:color w:val="0000FF"/>
          </w:rPr>
          <w:t>законом</w:t>
        </w:r>
      </w:hyperlink>
      <w:r>
        <w:rPr>
          <w:rFonts w:cs="Calibri"/>
        </w:rPr>
        <w:t>.</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21 вступает в силу с 1 января 2012 года (</w:t>
      </w:r>
      <w:hyperlink r:id="rId132"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21. Выбор врача и медицинской организации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При оказании гражданину медицинской помощи в рамках </w:t>
      </w:r>
      <w:hyperlink r:id="rId133" w:history="1">
        <w:r>
          <w:rPr>
            <w:rFonts w:cs="Calibri"/>
            <w:color w:val="0000FF"/>
          </w:rPr>
          <w:t>программы</w:t>
        </w:r>
      </w:hyperlink>
      <w:r>
        <w:rPr>
          <w:rFonts w:cs="Calibri"/>
        </w:rPr>
        <w:t xml:space="preserve">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F5CF1" w:rsidRDefault="00DF5CF1" w:rsidP="00DF5CF1">
      <w:pPr>
        <w:autoSpaceDE w:val="0"/>
        <w:autoSpaceDN w:val="0"/>
        <w:adjustRightInd w:val="0"/>
        <w:spacing w:after="0" w:line="240" w:lineRule="auto"/>
        <w:ind w:firstLine="540"/>
        <w:jc w:val="both"/>
        <w:rPr>
          <w:rFonts w:cs="Calibri"/>
        </w:rPr>
      </w:pPr>
      <w:r>
        <w:rPr>
          <w:rFonts w:cs="Calibri"/>
        </w:rPr>
        <w:t>3. Оказание первичной специализированной медико-санитарной помощи осуществляется:</w:t>
      </w:r>
    </w:p>
    <w:p w:rsidR="00DF5CF1" w:rsidRDefault="00DF5CF1" w:rsidP="00DF5CF1">
      <w:pPr>
        <w:autoSpaceDE w:val="0"/>
        <w:autoSpaceDN w:val="0"/>
        <w:adjustRightInd w:val="0"/>
        <w:spacing w:after="0" w:line="240" w:lineRule="auto"/>
        <w:ind w:firstLine="540"/>
        <w:jc w:val="both"/>
        <w:rPr>
          <w:rFonts w:cs="Calibri"/>
        </w:rPr>
      </w:pPr>
      <w:r>
        <w:rPr>
          <w:rFonts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r:id="rId134" w:history="1">
        <w:r>
          <w:rPr>
            <w:rFonts w:cs="Calibri"/>
            <w:color w:val="0000FF"/>
          </w:rPr>
          <w:t>частью 2</w:t>
        </w:r>
      </w:hyperlink>
      <w:r>
        <w:rPr>
          <w:rFonts w:cs="Calibri"/>
        </w:rPr>
        <w:t xml:space="preserve"> настоящей статьи, с учетом порядков оказания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При оказании гражданину медицинской помощи в рамках </w:t>
      </w:r>
      <w:hyperlink r:id="rId135" w:history="1">
        <w:r>
          <w:rPr>
            <w:rFonts w:cs="Calibri"/>
            <w:color w:val="0000FF"/>
          </w:rPr>
          <w:t>программы</w:t>
        </w:r>
      </w:hyperlink>
      <w:r>
        <w:rPr>
          <w:rFonts w:cs="Calibri"/>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136" w:history="1">
        <w:r>
          <w:rPr>
            <w:rFonts w:cs="Calibri"/>
            <w:color w:val="0000FF"/>
          </w:rPr>
          <w:t>статьями 25</w:t>
        </w:r>
      </w:hyperlink>
      <w:r>
        <w:rPr>
          <w:rFonts w:cs="Calibri"/>
        </w:rPr>
        <w:t xml:space="preserve"> и </w:t>
      </w:r>
      <w:hyperlink r:id="rId137" w:history="1">
        <w:r>
          <w:rPr>
            <w:rFonts w:cs="Calibri"/>
            <w:color w:val="0000FF"/>
          </w:rPr>
          <w:t>26</w:t>
        </w:r>
      </w:hyperlink>
      <w:r>
        <w:rPr>
          <w:rFonts w:cs="Calibri"/>
        </w:rPr>
        <w:t xml:space="preserve">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22 вступает в силу с 1 января 2012 года (</w:t>
      </w:r>
      <w:hyperlink r:id="rId13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22. Информация о состоянии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139" w:history="1">
        <w:r>
          <w:rPr>
            <w:rFonts w:cs="Calibri"/>
            <w:color w:val="0000FF"/>
          </w:rPr>
          <w:t>части 2 статьи 54</w:t>
        </w:r>
      </w:hyperlink>
      <w:r>
        <w:rPr>
          <w:rFonts w:cs="Calibri"/>
        </w:rPr>
        <w:t xml:space="preserve"> настоящего Федерального закона, и граждан, признанных в установленном законом </w:t>
      </w:r>
      <w:hyperlink r:id="rId140" w:history="1">
        <w:r>
          <w:rPr>
            <w:rFonts w:cs="Calibri"/>
            <w:color w:val="0000FF"/>
          </w:rPr>
          <w:t>порядке</w:t>
        </w:r>
      </w:hyperlink>
      <w:r>
        <w:rPr>
          <w:rFonts w:cs="Calibri"/>
        </w:rPr>
        <w:t xml:space="preserve"> недееспособными, информация о состоянии здоровья предоставляется их </w:t>
      </w:r>
      <w:hyperlink r:id="rId141" w:history="1">
        <w:r>
          <w:rPr>
            <w:rFonts w:cs="Calibri"/>
            <w:color w:val="0000FF"/>
          </w:rPr>
          <w:t>законным представителям</w:t>
        </w:r>
      </w:hyperlink>
      <w:r>
        <w:rPr>
          <w:rFonts w:cs="Calibri"/>
        </w:rPr>
        <w:t>.</w:t>
      </w:r>
    </w:p>
    <w:p w:rsidR="00DF5CF1" w:rsidRDefault="00DF5CF1" w:rsidP="00DF5CF1">
      <w:pPr>
        <w:autoSpaceDE w:val="0"/>
        <w:autoSpaceDN w:val="0"/>
        <w:adjustRightInd w:val="0"/>
        <w:spacing w:after="0" w:line="240" w:lineRule="auto"/>
        <w:ind w:firstLine="540"/>
        <w:jc w:val="both"/>
        <w:rPr>
          <w:rFonts w:cs="Calibri"/>
        </w:rPr>
      </w:pPr>
      <w:r>
        <w:rPr>
          <w:rFonts w:cs="Calibri"/>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Пациент либо его </w:t>
      </w:r>
      <w:hyperlink r:id="rId142" w:history="1">
        <w:r>
          <w:rPr>
            <w:rFonts w:cs="Calibri"/>
            <w:color w:val="0000FF"/>
          </w:rPr>
          <w:t>законный представитель</w:t>
        </w:r>
      </w:hyperlink>
      <w:r>
        <w:rPr>
          <w:rFonts w:cs="Calibri"/>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DF5CF1" w:rsidRDefault="00DF5CF1" w:rsidP="00DF5CF1">
      <w:pPr>
        <w:autoSpaceDE w:val="0"/>
        <w:autoSpaceDN w:val="0"/>
        <w:adjustRightInd w:val="0"/>
        <w:spacing w:after="0" w:line="240" w:lineRule="auto"/>
        <w:ind w:firstLine="540"/>
        <w:jc w:val="both"/>
        <w:rPr>
          <w:rFonts w:cs="Calibri"/>
        </w:rPr>
      </w:pPr>
      <w:r>
        <w:rPr>
          <w:rFonts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23 вступает в силу с 1 января 2012 года (</w:t>
      </w:r>
      <w:hyperlink r:id="rId143"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23. Информация о факторах, влияющих на здоровье</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44" w:history="1">
        <w:r>
          <w:rPr>
            <w:rFonts w:cs="Calibri"/>
            <w:color w:val="0000FF"/>
          </w:rPr>
          <w:t>порядке</w:t>
        </w:r>
      </w:hyperlink>
      <w:r>
        <w:rPr>
          <w:rFonts w:cs="Calibri"/>
        </w:rPr>
        <w:t>, предусмотренном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24 вступает в силу с 1 января 2012 года (</w:t>
      </w:r>
      <w:hyperlink r:id="rId145"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24. Права работников, занятых на отдельных видах работ, на охрану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146" w:history="1">
        <w:r>
          <w:rPr>
            <w:rFonts w:cs="Calibri"/>
            <w:color w:val="0000FF"/>
          </w:rPr>
          <w:t>медицинские осмотры</w:t>
        </w:r>
      </w:hyperlink>
      <w:r>
        <w:rPr>
          <w:rFonts w:cs="Calibri"/>
        </w:rPr>
        <w:t>.</w:t>
      </w:r>
    </w:p>
    <w:p w:rsidR="00DF5CF1" w:rsidRDefault="00DF5CF1" w:rsidP="00DF5CF1">
      <w:pPr>
        <w:autoSpaceDE w:val="0"/>
        <w:autoSpaceDN w:val="0"/>
        <w:adjustRightInd w:val="0"/>
        <w:spacing w:after="0" w:line="240" w:lineRule="auto"/>
        <w:ind w:firstLine="540"/>
        <w:jc w:val="both"/>
        <w:rPr>
          <w:rFonts w:cs="Calibri"/>
        </w:rPr>
      </w:pPr>
      <w:r>
        <w:rPr>
          <w:rFonts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DF5CF1" w:rsidRDefault="00DF5CF1" w:rsidP="00DF5CF1">
      <w:pPr>
        <w:autoSpaceDE w:val="0"/>
        <w:autoSpaceDN w:val="0"/>
        <w:adjustRightInd w:val="0"/>
        <w:spacing w:after="0" w:line="240" w:lineRule="auto"/>
        <w:ind w:firstLine="540"/>
        <w:jc w:val="both"/>
        <w:rPr>
          <w:rFonts w:cs="Calibri"/>
        </w:rPr>
      </w:pPr>
      <w:r>
        <w:rPr>
          <w:rFonts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25 вступает в силу с 1 января 2012 года (</w:t>
      </w:r>
      <w:hyperlink r:id="rId147"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148" w:history="1">
        <w:r>
          <w:rPr>
            <w:rFonts w:cs="Calibri"/>
            <w:color w:val="0000FF"/>
          </w:rPr>
          <w:t>статьей 61</w:t>
        </w:r>
      </w:hyperlink>
      <w:r>
        <w:rPr>
          <w:rFonts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49" w:history="1">
        <w:r>
          <w:rPr>
            <w:rFonts w:cs="Calibri"/>
            <w:color w:val="0000FF"/>
          </w:rPr>
          <w:t>законом</w:t>
        </w:r>
      </w:hyperlink>
      <w:r>
        <w:rPr>
          <w:rFonts w:cs="Calibri"/>
        </w:rPr>
        <w:t xml:space="preserve"> предусмотрена военная служба или приравненная к ней служба.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w:t>
      </w:r>
      <w:hyperlink r:id="rId150" w:history="1">
        <w:r>
          <w:rPr>
            <w:rFonts w:cs="Calibri"/>
            <w:color w:val="0000FF"/>
          </w:rPr>
          <w:t>Порядок</w:t>
        </w:r>
      </w:hyperlink>
      <w:r>
        <w:rPr>
          <w:rFonts w:cs="Calibri"/>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w:t>
      </w:r>
      <w:hyperlink r:id="rId151" w:history="1">
        <w:r>
          <w:rPr>
            <w:rFonts w:cs="Calibri"/>
            <w:color w:val="0000FF"/>
          </w:rPr>
          <w:t>законом</w:t>
        </w:r>
      </w:hyperlink>
      <w:r>
        <w:rPr>
          <w:rFonts w:cs="Calibri"/>
        </w:rPr>
        <w:t xml:space="preserve"> предусмотрена военная служба или приравненная к ней служба.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52" w:history="1">
        <w:r>
          <w:rPr>
            <w:rFonts w:cs="Calibri"/>
            <w:color w:val="0000FF"/>
          </w:rPr>
          <w:t>программы</w:t>
        </w:r>
      </w:hyperlink>
      <w:r>
        <w:rPr>
          <w:rFonts w:cs="Calibri"/>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w:t>
      </w:r>
      <w:hyperlink r:id="rId153" w:history="1">
        <w:r>
          <w:rPr>
            <w:rFonts w:cs="Calibri"/>
            <w:color w:val="0000FF"/>
          </w:rPr>
          <w:t>законом</w:t>
        </w:r>
      </w:hyperlink>
      <w:r>
        <w:rPr>
          <w:rFonts w:cs="Calibri"/>
        </w:rPr>
        <w:t xml:space="preserve">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26 вступает в силу с 1 января 2012 года (</w:t>
      </w:r>
      <w:hyperlink r:id="rId15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Беременные женщины, женщины во время родов и в послеродовой период из числа лиц, указанных в </w:t>
      </w:r>
      <w:hyperlink r:id="rId155" w:history="1">
        <w:r>
          <w:rPr>
            <w:rFonts w:cs="Calibri"/>
            <w:color w:val="0000FF"/>
          </w:rPr>
          <w:t>части 1</w:t>
        </w:r>
      </w:hyperlink>
      <w:r>
        <w:rPr>
          <w:rFonts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DF5CF1" w:rsidRDefault="00DF5CF1" w:rsidP="00DF5CF1">
      <w:pPr>
        <w:autoSpaceDE w:val="0"/>
        <w:autoSpaceDN w:val="0"/>
        <w:adjustRightInd w:val="0"/>
        <w:spacing w:after="0" w:line="240" w:lineRule="auto"/>
        <w:ind w:firstLine="540"/>
        <w:jc w:val="both"/>
        <w:rPr>
          <w:rFonts w:cs="Calibri"/>
        </w:rPr>
      </w:pPr>
      <w:r>
        <w:rPr>
          <w:rFonts w:cs="Calibri"/>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156" w:history="1">
        <w:r>
          <w:rPr>
            <w:rFonts w:cs="Calibri"/>
            <w:color w:val="0000FF"/>
          </w:rPr>
          <w:t>части 3</w:t>
        </w:r>
      </w:hyperlink>
      <w:r>
        <w:rPr>
          <w:rFonts w:cs="Calibri"/>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157" w:history="1">
        <w:r>
          <w:rPr>
            <w:rFonts w:cs="Calibri"/>
            <w:color w:val="0000FF"/>
          </w:rPr>
          <w:t>части 1</w:t>
        </w:r>
      </w:hyperlink>
      <w:r>
        <w:rPr>
          <w:rFonts w:cs="Calibri"/>
        </w:rPr>
        <w:t xml:space="preserve"> настоящей статьи, не допускается.</w:t>
      </w:r>
    </w:p>
    <w:p w:rsidR="00DF5CF1" w:rsidRDefault="00DF5CF1" w:rsidP="00DF5CF1">
      <w:pPr>
        <w:autoSpaceDE w:val="0"/>
        <w:autoSpaceDN w:val="0"/>
        <w:adjustRightInd w:val="0"/>
        <w:spacing w:after="0" w:line="240" w:lineRule="auto"/>
        <w:ind w:firstLine="540"/>
        <w:jc w:val="both"/>
        <w:rPr>
          <w:rFonts w:cs="Calibri"/>
        </w:rPr>
      </w:pPr>
      <w:r>
        <w:rPr>
          <w:rFonts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158" w:history="1">
        <w:r>
          <w:rPr>
            <w:rFonts w:cs="Calibri"/>
            <w:color w:val="0000FF"/>
          </w:rPr>
          <w:t>части 1</w:t>
        </w:r>
      </w:hyperlink>
      <w:r>
        <w:rPr>
          <w:rFonts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27 вступает в силу с 1 января 2012 года (</w:t>
      </w:r>
      <w:hyperlink r:id="rId159"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27. Обязанности граждан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Граждане обязаны заботиться о сохранении своего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w:t>
      </w:r>
      <w:hyperlink r:id="rId160" w:history="1">
        <w:r>
          <w:rPr>
            <w:rFonts w:cs="Calibri"/>
            <w:color w:val="0000FF"/>
          </w:rPr>
          <w:t>законодательством</w:t>
        </w:r>
      </w:hyperlink>
      <w:r>
        <w:rPr>
          <w:rFonts w:cs="Calibri"/>
        </w:rPr>
        <w:t xml:space="preserve"> Российской Федерации, обязаны проходить медицинское обследование и лечение, а также заниматься профилактикой этих заболеваний.</w:t>
      </w:r>
    </w:p>
    <w:p w:rsidR="00DF5CF1" w:rsidRDefault="00DF5CF1" w:rsidP="00DF5CF1">
      <w:pPr>
        <w:autoSpaceDE w:val="0"/>
        <w:autoSpaceDN w:val="0"/>
        <w:adjustRightInd w:val="0"/>
        <w:spacing w:after="0" w:line="240" w:lineRule="auto"/>
        <w:ind w:firstLine="540"/>
        <w:jc w:val="both"/>
        <w:rPr>
          <w:rFonts w:cs="Calibri"/>
        </w:rPr>
      </w:pPr>
      <w:r>
        <w:rPr>
          <w:rFonts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28 вступает в силу с 1 января 2012 года (</w:t>
      </w:r>
      <w:hyperlink r:id="rId161"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28. Общественные объединения по защите прав граждан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F5CF1" w:rsidRDefault="00DF5CF1" w:rsidP="00DF5CF1">
      <w:pPr>
        <w:autoSpaceDE w:val="0"/>
        <w:autoSpaceDN w:val="0"/>
        <w:adjustRightInd w:val="0"/>
        <w:spacing w:after="0" w:line="240" w:lineRule="auto"/>
        <w:ind w:firstLine="540"/>
        <w:jc w:val="both"/>
        <w:rPr>
          <w:rFonts w:cs="Calibri"/>
        </w:rPr>
      </w:pPr>
      <w:r>
        <w:rPr>
          <w:rFonts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DF5CF1" w:rsidRDefault="00DF5CF1" w:rsidP="00DF5CF1">
      <w:pPr>
        <w:autoSpaceDE w:val="0"/>
        <w:autoSpaceDN w:val="0"/>
        <w:adjustRightInd w:val="0"/>
        <w:spacing w:after="0" w:line="240" w:lineRule="auto"/>
        <w:ind w:firstLine="540"/>
        <w:jc w:val="both"/>
        <w:rPr>
          <w:rFonts w:cs="Calibri"/>
        </w:rPr>
      </w:pPr>
      <w:r>
        <w:rPr>
          <w:rFonts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Title"/>
        <w:widowControl/>
        <w:jc w:val="center"/>
        <w:outlineLvl w:val="0"/>
      </w:pPr>
      <w:r>
        <w:t>Глава 5. ОРГАНИЗАЦИЯ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29 вступает в силу с 1 января 2012 года (</w:t>
      </w:r>
      <w:hyperlink r:id="rId162"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29. Организация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Организация охраны здоровья осуществляется путем:</w:t>
      </w:r>
    </w:p>
    <w:p w:rsidR="00DF5CF1" w:rsidRDefault="00DF5CF1" w:rsidP="00DF5CF1">
      <w:pPr>
        <w:autoSpaceDE w:val="0"/>
        <w:autoSpaceDN w:val="0"/>
        <w:adjustRightInd w:val="0"/>
        <w:spacing w:after="0" w:line="240" w:lineRule="auto"/>
        <w:ind w:firstLine="540"/>
        <w:jc w:val="both"/>
        <w:rPr>
          <w:rFonts w:cs="Calibri"/>
        </w:rPr>
      </w:pPr>
      <w:r>
        <w:rPr>
          <w:rFonts w:cs="Calibri"/>
        </w:rPr>
        <w:t>1) государственного регулирования в сфере охраны здоровья, в том числе нормативного правового регулирования;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разработки и осуществления мероприятий по профилактике возникновения и распространения заболеваний, в том числе </w:t>
      </w:r>
      <w:hyperlink r:id="rId163" w:history="1">
        <w:r>
          <w:rPr>
            <w:rFonts w:cs="Calibri"/>
            <w:color w:val="0000FF"/>
          </w:rPr>
          <w:t>социально значимых</w:t>
        </w:r>
      </w:hyperlink>
      <w:r>
        <w:rPr>
          <w:rFonts w:cs="Calibri"/>
        </w:rPr>
        <w:t xml:space="preserve"> заболеваний и </w:t>
      </w:r>
      <w:hyperlink r:id="rId164" w:history="1">
        <w:r>
          <w:rPr>
            <w:rFonts w:cs="Calibri"/>
            <w:color w:val="0000FF"/>
          </w:rPr>
          <w:t>заболеваний</w:t>
        </w:r>
      </w:hyperlink>
      <w:r>
        <w:rPr>
          <w:rFonts w:cs="Calibri"/>
        </w:rPr>
        <w:t>, представляющих опасность для окружающих, и по формированию здорового образа жизни населения;</w:t>
      </w:r>
    </w:p>
    <w:p w:rsidR="00DF5CF1" w:rsidRDefault="00DF5CF1" w:rsidP="00DF5CF1">
      <w:pPr>
        <w:autoSpaceDE w:val="0"/>
        <w:autoSpaceDN w:val="0"/>
        <w:adjustRightInd w:val="0"/>
        <w:spacing w:after="0" w:line="240" w:lineRule="auto"/>
        <w:ind w:firstLine="540"/>
        <w:jc w:val="both"/>
        <w:rPr>
          <w:rFonts w:cs="Calibri"/>
        </w:rPr>
      </w:pPr>
      <w:r>
        <w:rPr>
          <w:rFonts w:cs="Calibri"/>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DF5CF1" w:rsidRDefault="00DF5CF1" w:rsidP="00DF5CF1">
      <w:pPr>
        <w:autoSpaceDE w:val="0"/>
        <w:autoSpaceDN w:val="0"/>
        <w:adjustRightInd w:val="0"/>
        <w:spacing w:after="0" w:line="240" w:lineRule="auto"/>
        <w:ind w:firstLine="540"/>
        <w:jc w:val="both"/>
        <w:rPr>
          <w:rFonts w:cs="Calibri"/>
        </w:rPr>
      </w:pPr>
      <w:r>
        <w:rPr>
          <w:rFonts w:cs="Calibri"/>
        </w:rPr>
        <w:t>4) обеспечения санитарно-эпидемиологического благополучия населения;</w:t>
      </w:r>
    </w:p>
    <w:p w:rsidR="00DF5CF1" w:rsidRDefault="00DF5CF1" w:rsidP="00DF5CF1">
      <w:pPr>
        <w:autoSpaceDE w:val="0"/>
        <w:autoSpaceDN w:val="0"/>
        <w:adjustRightInd w:val="0"/>
        <w:spacing w:after="0" w:line="240" w:lineRule="auto"/>
        <w:ind w:firstLine="540"/>
        <w:jc w:val="both"/>
        <w:rPr>
          <w:rFonts w:cs="Calibri"/>
        </w:rPr>
      </w:pPr>
      <w:r>
        <w:rPr>
          <w:rFonts w:cs="Calibri"/>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65" w:history="1">
        <w:r>
          <w:rPr>
            <w:rFonts w:cs="Calibri"/>
            <w:color w:val="0000FF"/>
          </w:rPr>
          <w:t>законом</w:t>
        </w:r>
      </w:hyperlink>
      <w:r>
        <w:rPr>
          <w:rFonts w:cs="Calibri"/>
        </w:rPr>
        <w:t>.</w:t>
      </w:r>
    </w:p>
    <w:p w:rsidR="00DF5CF1" w:rsidRDefault="00DF5CF1" w:rsidP="00DF5CF1">
      <w:pPr>
        <w:autoSpaceDE w:val="0"/>
        <w:autoSpaceDN w:val="0"/>
        <w:adjustRightInd w:val="0"/>
        <w:spacing w:after="0" w:line="240" w:lineRule="auto"/>
        <w:ind w:firstLine="540"/>
        <w:jc w:val="both"/>
        <w:rPr>
          <w:rFonts w:cs="Calibri"/>
        </w:rPr>
      </w:pPr>
      <w:r>
        <w:rPr>
          <w:rFonts w:cs="Calibri"/>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DF5CF1" w:rsidRDefault="00DF5CF1" w:rsidP="00DF5CF1">
      <w:pPr>
        <w:autoSpaceDE w:val="0"/>
        <w:autoSpaceDN w:val="0"/>
        <w:adjustRightInd w:val="0"/>
        <w:spacing w:after="0" w:line="240" w:lineRule="auto"/>
        <w:ind w:firstLine="540"/>
        <w:jc w:val="both"/>
        <w:rPr>
          <w:rFonts w:cs="Calibri"/>
        </w:rPr>
      </w:pPr>
      <w:r>
        <w:rPr>
          <w:rFonts w:cs="Calibri"/>
        </w:rPr>
        <w:t>3. Государственную систему здравоохранения составляют:</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федеральные органы исполнительной власти в сфере охраны здоровья и их территориальные органы, Российская </w:t>
      </w:r>
      <w:hyperlink r:id="rId166" w:history="1">
        <w:r>
          <w:rPr>
            <w:rFonts w:cs="Calibri"/>
            <w:color w:val="0000FF"/>
          </w:rPr>
          <w:t>академия</w:t>
        </w:r>
      </w:hyperlink>
      <w:r>
        <w:rPr>
          <w:rFonts w:cs="Calibri"/>
        </w:rPr>
        <w:t xml:space="preserve"> медицинских наук;</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r:id="rId167" w:history="1">
        <w:r>
          <w:rPr>
            <w:rFonts w:cs="Calibri"/>
            <w:color w:val="0000FF"/>
          </w:rPr>
          <w:t>пункте 1</w:t>
        </w:r>
      </w:hyperlink>
      <w:r>
        <w:rPr>
          <w:rFonts w:cs="Calibri"/>
        </w:rPr>
        <w:t xml:space="preserve"> настоящей части);</w:t>
      </w:r>
    </w:p>
    <w:p w:rsidR="00DF5CF1" w:rsidRDefault="00DF5CF1" w:rsidP="00DF5CF1">
      <w:pPr>
        <w:autoSpaceDE w:val="0"/>
        <w:autoSpaceDN w:val="0"/>
        <w:adjustRightInd w:val="0"/>
        <w:spacing w:after="0" w:line="240" w:lineRule="auto"/>
        <w:ind w:firstLine="540"/>
        <w:jc w:val="both"/>
        <w:rPr>
          <w:rFonts w:cs="Calibri"/>
        </w:rPr>
      </w:pPr>
      <w:r>
        <w:rPr>
          <w:rFonts w:cs="Calibri"/>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4. Муниципальную систему здравоохранения составляют:</w:t>
      </w:r>
    </w:p>
    <w:p w:rsidR="00DF5CF1" w:rsidRDefault="00DF5CF1" w:rsidP="00DF5CF1">
      <w:pPr>
        <w:autoSpaceDE w:val="0"/>
        <w:autoSpaceDN w:val="0"/>
        <w:adjustRightInd w:val="0"/>
        <w:spacing w:after="0" w:line="240" w:lineRule="auto"/>
        <w:ind w:firstLine="540"/>
        <w:jc w:val="both"/>
        <w:rPr>
          <w:rFonts w:cs="Calibri"/>
        </w:rPr>
      </w:pPr>
      <w:r>
        <w:rPr>
          <w:rFonts w:cs="Calibri"/>
        </w:rPr>
        <w:t>1) органы местного самоуправления муниципальных районов и городских округов, осуществляющие полномочия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2) подведомственные органам местного самоуправления медицинские организации и фармацевтические организации.</w:t>
      </w:r>
    </w:p>
    <w:p w:rsidR="00DF5CF1" w:rsidRDefault="00DF5CF1" w:rsidP="00DF5CF1">
      <w:pPr>
        <w:autoSpaceDE w:val="0"/>
        <w:autoSpaceDN w:val="0"/>
        <w:adjustRightInd w:val="0"/>
        <w:spacing w:after="0" w:line="240" w:lineRule="auto"/>
        <w:ind w:firstLine="540"/>
        <w:jc w:val="both"/>
        <w:rPr>
          <w:rFonts w:cs="Calibri"/>
        </w:rPr>
      </w:pPr>
      <w:r>
        <w:rPr>
          <w:rFonts w:cs="Calibri"/>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30 вступает в силу с 1 января 2012 года (</w:t>
      </w:r>
      <w:hyperlink r:id="rId16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30. Профилактика заболеваний и формирование здорового образа жизни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69" w:history="1">
        <w:r>
          <w:rPr>
            <w:rFonts w:cs="Calibri"/>
            <w:color w:val="0000FF"/>
          </w:rPr>
          <w:t>программы</w:t>
        </w:r>
      </w:hyperlink>
      <w:r>
        <w:rPr>
          <w:rFonts w:cs="Calibri"/>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70" w:history="1">
        <w:r>
          <w:rPr>
            <w:rFonts w:cs="Calibri"/>
            <w:color w:val="0000FF"/>
          </w:rPr>
          <w:t>национальным календарем</w:t>
        </w:r>
      </w:hyperlink>
      <w:r>
        <w:rPr>
          <w:rFonts w:cs="Calibri"/>
        </w:rPr>
        <w:t xml:space="preserve"> профилактических прививок и </w:t>
      </w:r>
      <w:hyperlink r:id="rId171" w:history="1">
        <w:r>
          <w:rPr>
            <w:rFonts w:cs="Calibri"/>
            <w:color w:val="0000FF"/>
          </w:rPr>
          <w:t>календарем</w:t>
        </w:r>
      </w:hyperlink>
      <w:r>
        <w:rPr>
          <w:rFonts w:cs="Calibri"/>
        </w:rPr>
        <w:t xml:space="preserve"> профилактических прививок по эпидемическим показаниям.</w:t>
      </w:r>
    </w:p>
    <w:p w:rsidR="00DF5CF1" w:rsidRDefault="00DF5CF1" w:rsidP="00DF5CF1">
      <w:pPr>
        <w:autoSpaceDE w:val="0"/>
        <w:autoSpaceDN w:val="0"/>
        <w:adjustRightInd w:val="0"/>
        <w:spacing w:after="0" w:line="240" w:lineRule="auto"/>
        <w:ind w:firstLine="540"/>
        <w:jc w:val="both"/>
        <w:rPr>
          <w:rFonts w:cs="Calibri"/>
        </w:rPr>
      </w:pPr>
      <w:r>
        <w:rPr>
          <w:rFonts w:cs="Calibri"/>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DF5CF1" w:rsidRDefault="00DF5CF1" w:rsidP="00DF5CF1">
      <w:pPr>
        <w:autoSpaceDE w:val="0"/>
        <w:autoSpaceDN w:val="0"/>
        <w:adjustRightInd w:val="0"/>
        <w:spacing w:after="0" w:line="240" w:lineRule="auto"/>
        <w:ind w:firstLine="540"/>
        <w:jc w:val="both"/>
        <w:rPr>
          <w:rFonts w:cs="Calibri"/>
        </w:rPr>
      </w:pPr>
      <w:r>
        <w:rPr>
          <w:rFonts w:cs="Calibri"/>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31 вступает в силу с 1 января 2012 года (</w:t>
      </w:r>
      <w:hyperlink r:id="rId172"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31. Первая помощь</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Перечень состояний, при которых оказывается первая помощь, и </w:t>
      </w:r>
      <w:hyperlink r:id="rId173" w:history="1">
        <w:r>
          <w:rPr>
            <w:rFonts w:cs="Calibri"/>
            <w:color w:val="0000FF"/>
          </w:rPr>
          <w:t>перечень</w:t>
        </w:r>
      </w:hyperlink>
      <w:r>
        <w:rPr>
          <w:rFonts w:cs="Calibri"/>
        </w:rPr>
        <w:t xml:space="preserve"> мероприятий по оказанию первой помощи утверждаются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4. Водители транспортных средств и другие лица вправе оказывать первую помощь при наличии соответствующей подготовки и (или) навыков.</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32 вступает в силу с 1 января 2012 года (</w:t>
      </w:r>
      <w:hyperlink r:id="rId17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32. Медицинская помощь</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Медицинская помощь оказывается медицинскими организациями и классифицируется по видам, условиям и форме оказания такой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2. К видам медицинской помощи относятся:</w:t>
      </w:r>
    </w:p>
    <w:p w:rsidR="00DF5CF1" w:rsidRDefault="00DF5CF1" w:rsidP="00DF5CF1">
      <w:pPr>
        <w:autoSpaceDE w:val="0"/>
        <w:autoSpaceDN w:val="0"/>
        <w:adjustRightInd w:val="0"/>
        <w:spacing w:after="0" w:line="240" w:lineRule="auto"/>
        <w:ind w:firstLine="540"/>
        <w:jc w:val="both"/>
        <w:rPr>
          <w:rFonts w:cs="Calibri"/>
        </w:rPr>
      </w:pPr>
      <w:r>
        <w:rPr>
          <w:rFonts w:cs="Calibri"/>
        </w:rPr>
        <w:t>1) первичная медико-санитарная помощь;</w:t>
      </w:r>
    </w:p>
    <w:p w:rsidR="00DF5CF1" w:rsidRDefault="00DF5CF1" w:rsidP="00DF5CF1">
      <w:pPr>
        <w:autoSpaceDE w:val="0"/>
        <w:autoSpaceDN w:val="0"/>
        <w:adjustRightInd w:val="0"/>
        <w:spacing w:after="0" w:line="240" w:lineRule="auto"/>
        <w:ind w:firstLine="540"/>
        <w:jc w:val="both"/>
        <w:rPr>
          <w:rFonts w:cs="Calibri"/>
        </w:rPr>
      </w:pPr>
      <w:r>
        <w:rPr>
          <w:rFonts w:cs="Calibri"/>
        </w:rPr>
        <w:t>2) специализированная, в том числе высокотехнологичная, медицинская помощь;</w:t>
      </w:r>
    </w:p>
    <w:p w:rsidR="00DF5CF1" w:rsidRDefault="00DF5CF1" w:rsidP="00DF5CF1">
      <w:pPr>
        <w:autoSpaceDE w:val="0"/>
        <w:autoSpaceDN w:val="0"/>
        <w:adjustRightInd w:val="0"/>
        <w:spacing w:after="0" w:line="240" w:lineRule="auto"/>
        <w:ind w:firstLine="540"/>
        <w:jc w:val="both"/>
        <w:rPr>
          <w:rFonts w:cs="Calibri"/>
        </w:rPr>
      </w:pPr>
      <w:r>
        <w:rPr>
          <w:rFonts w:cs="Calibri"/>
        </w:rPr>
        <w:t>3) скорая, в том числе скорая специализированная, медицинская помощь;</w:t>
      </w:r>
    </w:p>
    <w:p w:rsidR="00DF5CF1" w:rsidRDefault="00DF5CF1" w:rsidP="00DF5CF1">
      <w:pPr>
        <w:autoSpaceDE w:val="0"/>
        <w:autoSpaceDN w:val="0"/>
        <w:adjustRightInd w:val="0"/>
        <w:spacing w:after="0" w:line="240" w:lineRule="auto"/>
        <w:ind w:firstLine="540"/>
        <w:jc w:val="both"/>
        <w:rPr>
          <w:rFonts w:cs="Calibri"/>
        </w:rPr>
      </w:pPr>
      <w:r>
        <w:rPr>
          <w:rFonts w:cs="Calibri"/>
        </w:rPr>
        <w:t>4) паллиативная медицинская помощь.</w:t>
      </w:r>
    </w:p>
    <w:p w:rsidR="00DF5CF1" w:rsidRDefault="00DF5CF1" w:rsidP="00DF5CF1">
      <w:pPr>
        <w:autoSpaceDE w:val="0"/>
        <w:autoSpaceDN w:val="0"/>
        <w:adjustRightInd w:val="0"/>
        <w:spacing w:after="0" w:line="240" w:lineRule="auto"/>
        <w:ind w:firstLine="540"/>
        <w:jc w:val="both"/>
        <w:rPr>
          <w:rFonts w:cs="Calibri"/>
        </w:rPr>
      </w:pPr>
      <w:r>
        <w:rPr>
          <w:rFonts w:cs="Calibri"/>
        </w:rPr>
        <w:t>3. Медицинская помощь может оказываться в следующих условиях:</w:t>
      </w:r>
    </w:p>
    <w:p w:rsidR="00DF5CF1" w:rsidRDefault="00DF5CF1" w:rsidP="00DF5CF1">
      <w:pPr>
        <w:autoSpaceDE w:val="0"/>
        <w:autoSpaceDN w:val="0"/>
        <w:adjustRightInd w:val="0"/>
        <w:spacing w:after="0" w:line="240" w:lineRule="auto"/>
        <w:ind w:firstLine="540"/>
        <w:jc w:val="both"/>
        <w:rPr>
          <w:rFonts w:cs="Calibri"/>
        </w:rPr>
      </w:pPr>
      <w:r>
        <w:rPr>
          <w:rFonts w:cs="Calibri"/>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F5CF1" w:rsidRDefault="00DF5CF1" w:rsidP="00DF5CF1">
      <w:pPr>
        <w:autoSpaceDE w:val="0"/>
        <w:autoSpaceDN w:val="0"/>
        <w:adjustRightInd w:val="0"/>
        <w:spacing w:after="0" w:line="240" w:lineRule="auto"/>
        <w:ind w:firstLine="540"/>
        <w:jc w:val="both"/>
        <w:rPr>
          <w:rFonts w:cs="Calibri"/>
        </w:rPr>
      </w:pPr>
      <w:r>
        <w:rPr>
          <w:rFonts w:cs="Calibri"/>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F5CF1" w:rsidRDefault="00DF5CF1" w:rsidP="00DF5CF1">
      <w:pPr>
        <w:autoSpaceDE w:val="0"/>
        <w:autoSpaceDN w:val="0"/>
        <w:adjustRightInd w:val="0"/>
        <w:spacing w:after="0" w:line="240" w:lineRule="auto"/>
        <w:ind w:firstLine="540"/>
        <w:jc w:val="both"/>
        <w:rPr>
          <w:rFonts w:cs="Calibri"/>
        </w:rPr>
      </w:pPr>
      <w:r>
        <w:rPr>
          <w:rFonts w:cs="Calibri"/>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F5CF1" w:rsidRDefault="00DF5CF1" w:rsidP="00DF5CF1">
      <w:pPr>
        <w:autoSpaceDE w:val="0"/>
        <w:autoSpaceDN w:val="0"/>
        <w:adjustRightInd w:val="0"/>
        <w:spacing w:after="0" w:line="240" w:lineRule="auto"/>
        <w:ind w:firstLine="540"/>
        <w:jc w:val="both"/>
        <w:rPr>
          <w:rFonts w:cs="Calibri"/>
        </w:rPr>
      </w:pPr>
      <w:r>
        <w:rPr>
          <w:rFonts w:cs="Calibri"/>
        </w:rPr>
        <w:t>4) стационарно (в условиях, обеспечивающих круглосуточное медицинское наблюдение и лечение).</w:t>
      </w:r>
    </w:p>
    <w:p w:rsidR="00DF5CF1" w:rsidRDefault="00DF5CF1" w:rsidP="00DF5CF1">
      <w:pPr>
        <w:autoSpaceDE w:val="0"/>
        <w:autoSpaceDN w:val="0"/>
        <w:adjustRightInd w:val="0"/>
        <w:spacing w:after="0" w:line="240" w:lineRule="auto"/>
        <w:ind w:firstLine="540"/>
        <w:jc w:val="both"/>
        <w:rPr>
          <w:rFonts w:cs="Calibri"/>
        </w:rPr>
      </w:pPr>
      <w:r>
        <w:rPr>
          <w:rFonts w:cs="Calibri"/>
        </w:rPr>
        <w:t>4. Формами оказания медицинской помощи являются:</w:t>
      </w:r>
    </w:p>
    <w:p w:rsidR="00DF5CF1" w:rsidRDefault="00DF5CF1" w:rsidP="00DF5CF1">
      <w:pPr>
        <w:autoSpaceDE w:val="0"/>
        <w:autoSpaceDN w:val="0"/>
        <w:adjustRightInd w:val="0"/>
        <w:spacing w:after="0" w:line="240" w:lineRule="auto"/>
        <w:ind w:firstLine="540"/>
        <w:jc w:val="both"/>
        <w:rPr>
          <w:rFonts w:cs="Calibri"/>
        </w:rPr>
      </w:pPr>
      <w:r>
        <w:rPr>
          <w:rFonts w:cs="Calibri"/>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F5CF1" w:rsidRDefault="00DF5CF1" w:rsidP="00DF5CF1">
      <w:pPr>
        <w:autoSpaceDE w:val="0"/>
        <w:autoSpaceDN w:val="0"/>
        <w:adjustRightInd w:val="0"/>
        <w:spacing w:after="0" w:line="240" w:lineRule="auto"/>
        <w:ind w:firstLine="540"/>
        <w:jc w:val="both"/>
        <w:rPr>
          <w:rFonts w:cs="Calibri"/>
        </w:rPr>
      </w:pPr>
      <w:r>
        <w:rPr>
          <w:rFonts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F5CF1" w:rsidRDefault="00DF5CF1" w:rsidP="00DF5CF1">
      <w:pPr>
        <w:autoSpaceDE w:val="0"/>
        <w:autoSpaceDN w:val="0"/>
        <w:adjustRightInd w:val="0"/>
        <w:spacing w:after="0" w:line="240" w:lineRule="auto"/>
        <w:ind w:firstLine="540"/>
        <w:jc w:val="both"/>
        <w:rPr>
          <w:rFonts w:cs="Calibri"/>
        </w:rPr>
      </w:pPr>
      <w:r>
        <w:rPr>
          <w:rFonts w:cs="Calibri"/>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DF5CF1" w:rsidRDefault="00DF5CF1" w:rsidP="00DF5CF1">
      <w:pPr>
        <w:autoSpaceDE w:val="0"/>
        <w:autoSpaceDN w:val="0"/>
        <w:adjustRightInd w:val="0"/>
        <w:spacing w:after="0" w:line="240" w:lineRule="auto"/>
        <w:ind w:firstLine="540"/>
        <w:jc w:val="both"/>
        <w:rPr>
          <w:rFonts w:cs="Calibri"/>
        </w:rPr>
      </w:pPr>
      <w:r>
        <w:rPr>
          <w:rFonts w:cs="Calibri"/>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33 вступает в силу с 1 января 2012 года (</w:t>
      </w:r>
      <w:hyperlink r:id="rId175"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33. Первичная медико-санитарная помощь</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w:t>
      </w:r>
      <w:hyperlink r:id="rId176" w:history="1">
        <w:r>
          <w:rPr>
            <w:rFonts w:cs="Calibri"/>
            <w:color w:val="0000FF"/>
          </w:rPr>
          <w:t>Первичная</w:t>
        </w:r>
      </w:hyperlink>
      <w:r>
        <w:rPr>
          <w:rFonts w:cs="Calibri"/>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177" w:history="1">
        <w:r>
          <w:rPr>
            <w:rFonts w:cs="Calibri"/>
            <w:color w:val="0000FF"/>
          </w:rPr>
          <w:t>статьи 21</w:t>
        </w:r>
      </w:hyperlink>
      <w:r>
        <w:rPr>
          <w:rFonts w:cs="Calibri"/>
        </w:rPr>
        <w:t xml:space="preserve">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F5CF1" w:rsidRDefault="00DF5CF1" w:rsidP="00DF5CF1">
      <w:pPr>
        <w:autoSpaceDE w:val="0"/>
        <w:autoSpaceDN w:val="0"/>
        <w:adjustRightInd w:val="0"/>
        <w:spacing w:after="0" w:line="240" w:lineRule="auto"/>
        <w:ind w:firstLine="540"/>
        <w:jc w:val="both"/>
        <w:rPr>
          <w:rFonts w:cs="Calibri"/>
        </w:rPr>
      </w:pPr>
      <w:r>
        <w:rPr>
          <w:rFonts w:cs="Calibri"/>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F5CF1" w:rsidRDefault="00DF5CF1" w:rsidP="00DF5CF1">
      <w:pPr>
        <w:autoSpaceDE w:val="0"/>
        <w:autoSpaceDN w:val="0"/>
        <w:adjustRightInd w:val="0"/>
        <w:spacing w:after="0" w:line="240" w:lineRule="auto"/>
        <w:ind w:firstLine="540"/>
        <w:jc w:val="both"/>
        <w:rPr>
          <w:rFonts w:cs="Calibri"/>
        </w:rPr>
      </w:pPr>
      <w:r>
        <w:rPr>
          <w:rFonts w:cs="Calibri"/>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F5CF1" w:rsidRDefault="00DF5CF1" w:rsidP="00DF5CF1">
      <w:pPr>
        <w:autoSpaceDE w:val="0"/>
        <w:autoSpaceDN w:val="0"/>
        <w:adjustRightInd w:val="0"/>
        <w:spacing w:after="0" w:line="240" w:lineRule="auto"/>
        <w:ind w:firstLine="540"/>
        <w:jc w:val="both"/>
        <w:rPr>
          <w:rFonts w:cs="Calibri"/>
        </w:rPr>
      </w:pPr>
      <w:r>
        <w:rPr>
          <w:rFonts w:cs="Calibri"/>
        </w:rPr>
        <w:t>6. Первичная медико-санитарная помощь оказывается в амбулаторных условиях и в условиях дневного стационара.</w:t>
      </w:r>
    </w:p>
    <w:p w:rsidR="00DF5CF1" w:rsidRDefault="00DF5CF1" w:rsidP="00DF5CF1">
      <w:pPr>
        <w:autoSpaceDE w:val="0"/>
        <w:autoSpaceDN w:val="0"/>
        <w:adjustRightInd w:val="0"/>
        <w:spacing w:after="0" w:line="240" w:lineRule="auto"/>
        <w:ind w:firstLine="540"/>
        <w:jc w:val="both"/>
        <w:rPr>
          <w:rFonts w:cs="Calibri"/>
        </w:rPr>
      </w:pPr>
      <w:r>
        <w:rPr>
          <w:rFonts w:cs="Calibri"/>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34 вступает в силу с 1 января 2012 года (</w:t>
      </w:r>
      <w:hyperlink r:id="rId17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34. Специализированная, в том числе высокотехнологичная, медицинская помощь</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w:t>
      </w:r>
      <w:hyperlink r:id="rId179" w:history="1">
        <w:r>
          <w:rPr>
            <w:rFonts w:cs="Calibri"/>
            <w:color w:val="0000FF"/>
          </w:rPr>
          <w:t>Специализированная</w:t>
        </w:r>
      </w:hyperlink>
      <w:r>
        <w:rPr>
          <w:rFonts w:cs="Calibri"/>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F5CF1" w:rsidRDefault="00DF5CF1" w:rsidP="00DF5CF1">
      <w:pPr>
        <w:autoSpaceDE w:val="0"/>
        <w:autoSpaceDN w:val="0"/>
        <w:adjustRightInd w:val="0"/>
        <w:spacing w:after="0" w:line="240" w:lineRule="auto"/>
        <w:ind w:firstLine="540"/>
        <w:jc w:val="both"/>
        <w:rPr>
          <w:rFonts w:cs="Calibri"/>
        </w:rPr>
      </w:pPr>
      <w:r>
        <w:rPr>
          <w:rFonts w:cs="Calibri"/>
        </w:rPr>
        <w:t>2. Специализированная медицинская помощь оказывается в стационарных условиях и в условиях дневного стационара.</w:t>
      </w:r>
    </w:p>
    <w:p w:rsidR="00DF5CF1" w:rsidRDefault="00DF5CF1" w:rsidP="00DF5CF1">
      <w:pPr>
        <w:autoSpaceDE w:val="0"/>
        <w:autoSpaceDN w:val="0"/>
        <w:adjustRightInd w:val="0"/>
        <w:spacing w:after="0" w:line="240" w:lineRule="auto"/>
        <w:ind w:firstLine="540"/>
        <w:jc w:val="both"/>
        <w:rPr>
          <w:rFonts w:cs="Calibri"/>
        </w:rPr>
      </w:pPr>
      <w:r>
        <w:rPr>
          <w:rFonts w:cs="Calibri"/>
        </w:rPr>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F5CF1" w:rsidRDefault="00DF5CF1" w:rsidP="00DF5CF1">
      <w:pPr>
        <w:autoSpaceDE w:val="0"/>
        <w:autoSpaceDN w:val="0"/>
        <w:adjustRightInd w:val="0"/>
        <w:spacing w:after="0" w:line="240" w:lineRule="auto"/>
        <w:ind w:firstLine="540"/>
        <w:jc w:val="both"/>
        <w:rPr>
          <w:rFonts w:cs="Calibri"/>
        </w:rPr>
      </w:pPr>
      <w:r>
        <w:rPr>
          <w:rFonts w:cs="Calibri"/>
        </w:rPr>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Положения части 5 статьи 34 применяются до 1 января 2015 года (</w:t>
      </w:r>
      <w:hyperlink r:id="rId180" w:history="1">
        <w:r>
          <w:rPr>
            <w:rFonts w:cs="Calibri"/>
            <w:color w:val="0000FF"/>
          </w:rPr>
          <w:t>пункт 8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Положения части 6 статьи 34 применяются до 1 января 2015 года (</w:t>
      </w:r>
      <w:hyperlink r:id="rId181" w:history="1">
        <w:r>
          <w:rPr>
            <w:rFonts w:cs="Calibri"/>
            <w:color w:val="0000FF"/>
          </w:rPr>
          <w:t>пункт 8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Положения части 7 статьи 34 применяются до 1 января 2015 года (</w:t>
      </w:r>
      <w:hyperlink r:id="rId182" w:history="1">
        <w:r>
          <w:rPr>
            <w:rFonts w:cs="Calibri"/>
            <w:color w:val="0000FF"/>
          </w:rPr>
          <w:t>пункт 8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Положения части 8 статьи 34 применяются до 1 января 2015 года (</w:t>
      </w:r>
      <w:hyperlink r:id="rId183" w:history="1">
        <w:r>
          <w:rPr>
            <w:rFonts w:cs="Calibri"/>
            <w:color w:val="0000FF"/>
          </w:rPr>
          <w:t>пункт 8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8. Направление граждан Российской Федерации для оказания высокотехнологичной медицинской помощи за счет средств, предусмотренных </w:t>
      </w:r>
      <w:hyperlink r:id="rId184" w:history="1">
        <w:r>
          <w:rPr>
            <w:rFonts w:cs="Calibri"/>
            <w:color w:val="0000FF"/>
          </w:rPr>
          <w:t>частью 5</w:t>
        </w:r>
      </w:hyperlink>
      <w:r>
        <w:rPr>
          <w:rFonts w:cs="Calibri"/>
        </w:rPr>
        <w:t xml:space="preserve">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35 вступает в силу с 1 января 2012 года (</w:t>
      </w:r>
      <w:hyperlink r:id="rId185"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35. Скорая, в том числе скорая специализированная, медицинская помощь</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w:t>
      </w:r>
      <w:hyperlink r:id="rId186" w:history="1">
        <w:r>
          <w:rPr>
            <w:rFonts w:cs="Calibri"/>
            <w:color w:val="0000FF"/>
          </w:rPr>
          <w:t>Скорая</w:t>
        </w:r>
      </w:hyperlink>
      <w:r>
        <w:rPr>
          <w:rFonts w:cs="Calibri"/>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DF5CF1" w:rsidRDefault="00DF5CF1" w:rsidP="00DF5CF1">
      <w:pPr>
        <w:autoSpaceDE w:val="0"/>
        <w:autoSpaceDN w:val="0"/>
        <w:adjustRightInd w:val="0"/>
        <w:spacing w:after="0" w:line="240" w:lineRule="auto"/>
        <w:ind w:firstLine="540"/>
        <w:jc w:val="both"/>
        <w:rPr>
          <w:rFonts w:cs="Calibri"/>
        </w:rPr>
      </w:pPr>
      <w:r>
        <w:rPr>
          <w:rFonts w:cs="Calibri"/>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DF5CF1" w:rsidRDefault="00DF5CF1" w:rsidP="00DF5CF1">
      <w:pPr>
        <w:autoSpaceDE w:val="0"/>
        <w:autoSpaceDN w:val="0"/>
        <w:adjustRightInd w:val="0"/>
        <w:spacing w:after="0" w:line="240" w:lineRule="auto"/>
        <w:ind w:firstLine="540"/>
        <w:jc w:val="both"/>
        <w:rPr>
          <w:rFonts w:cs="Calibri"/>
        </w:rPr>
      </w:pPr>
      <w:r>
        <w:rPr>
          <w:rFonts w:cs="Calibri"/>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F5CF1" w:rsidRDefault="00DF5CF1" w:rsidP="00DF5CF1">
      <w:pPr>
        <w:autoSpaceDE w:val="0"/>
        <w:autoSpaceDN w:val="0"/>
        <w:adjustRightInd w:val="0"/>
        <w:spacing w:after="0" w:line="240" w:lineRule="auto"/>
        <w:ind w:firstLine="540"/>
        <w:jc w:val="both"/>
        <w:rPr>
          <w:rFonts w:cs="Calibri"/>
        </w:rPr>
      </w:pPr>
      <w:r>
        <w:rPr>
          <w:rFonts w:cs="Calibri"/>
        </w:rPr>
        <w:t>5. Медицинская эвакуация включает в себя:</w:t>
      </w:r>
    </w:p>
    <w:p w:rsidR="00DF5CF1" w:rsidRDefault="00DF5CF1" w:rsidP="00DF5CF1">
      <w:pPr>
        <w:autoSpaceDE w:val="0"/>
        <w:autoSpaceDN w:val="0"/>
        <w:adjustRightInd w:val="0"/>
        <w:spacing w:after="0" w:line="240" w:lineRule="auto"/>
        <w:ind w:firstLine="540"/>
        <w:jc w:val="both"/>
        <w:rPr>
          <w:rFonts w:cs="Calibri"/>
        </w:rPr>
      </w:pPr>
      <w:r>
        <w:rPr>
          <w:rFonts w:cs="Calibri"/>
        </w:rPr>
        <w:t>1) санитарно-авиационную эвакуацию, осуществляемую авиационным транспортом;</w:t>
      </w:r>
    </w:p>
    <w:p w:rsidR="00DF5CF1" w:rsidRDefault="00DF5CF1" w:rsidP="00DF5CF1">
      <w:pPr>
        <w:autoSpaceDE w:val="0"/>
        <w:autoSpaceDN w:val="0"/>
        <w:adjustRightInd w:val="0"/>
        <w:spacing w:after="0" w:line="240" w:lineRule="auto"/>
        <w:ind w:firstLine="540"/>
        <w:jc w:val="both"/>
        <w:rPr>
          <w:rFonts w:cs="Calibri"/>
        </w:rPr>
      </w:pPr>
      <w:r>
        <w:rPr>
          <w:rFonts w:cs="Calibri"/>
        </w:rPr>
        <w:t>2) санитарную эвакуацию, осуществляемую наземным, водным и другими видами транспорта.</w:t>
      </w:r>
    </w:p>
    <w:p w:rsidR="00DF5CF1" w:rsidRDefault="00DF5CF1" w:rsidP="00DF5CF1">
      <w:pPr>
        <w:autoSpaceDE w:val="0"/>
        <w:autoSpaceDN w:val="0"/>
        <w:adjustRightInd w:val="0"/>
        <w:spacing w:after="0" w:line="240" w:lineRule="auto"/>
        <w:ind w:firstLine="540"/>
        <w:jc w:val="both"/>
        <w:rPr>
          <w:rFonts w:cs="Calibri"/>
        </w:rPr>
      </w:pPr>
      <w:r>
        <w:rPr>
          <w:rFonts w:cs="Calibri"/>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36 вступает в силу с 1 января 2012 года (</w:t>
      </w:r>
      <w:hyperlink r:id="rId187"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36. Паллиативная медицинская помощь</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DF5CF1" w:rsidRDefault="00DF5CF1" w:rsidP="00DF5CF1">
      <w:pPr>
        <w:autoSpaceDE w:val="0"/>
        <w:autoSpaceDN w:val="0"/>
        <w:adjustRightInd w:val="0"/>
        <w:spacing w:after="0" w:line="240" w:lineRule="auto"/>
        <w:ind w:firstLine="540"/>
        <w:jc w:val="both"/>
        <w:rPr>
          <w:rFonts w:cs="Calibri"/>
        </w:rPr>
      </w:pPr>
      <w:r>
        <w:rPr>
          <w:rFonts w:cs="Calibri"/>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37. Порядки оказания медицинской помощи и стандарты медицинской помощи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1 статьи 37 вступает в силу с 1 января 2013 года (</w:t>
      </w:r>
      <w:hyperlink r:id="rId188" w:history="1">
        <w:r>
          <w:rPr>
            <w:rFonts w:cs="Calibri"/>
            <w:color w:val="0000FF"/>
          </w:rPr>
          <w:t>пункт 3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DF5CF1" w:rsidRDefault="00DF5CF1" w:rsidP="00DF5CF1">
      <w:pPr>
        <w:autoSpaceDE w:val="0"/>
        <w:autoSpaceDN w:val="0"/>
        <w:adjustRightInd w:val="0"/>
        <w:spacing w:after="0" w:line="240" w:lineRule="auto"/>
        <w:ind w:firstLine="540"/>
        <w:jc w:val="both"/>
        <w:rPr>
          <w:rFonts w:cs="Calibri"/>
        </w:rPr>
      </w:pPr>
      <w:r>
        <w:rPr>
          <w:rFonts w:cs="Calibri"/>
        </w:rPr>
        <w:t>1) этапы оказания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2) правила организации деятельности медицинской организации (ее структурного подразделения, врача);</w:t>
      </w:r>
    </w:p>
    <w:p w:rsidR="00DF5CF1" w:rsidRDefault="00DF5CF1" w:rsidP="00DF5CF1">
      <w:pPr>
        <w:autoSpaceDE w:val="0"/>
        <w:autoSpaceDN w:val="0"/>
        <w:adjustRightInd w:val="0"/>
        <w:spacing w:after="0" w:line="240" w:lineRule="auto"/>
        <w:ind w:firstLine="540"/>
        <w:jc w:val="both"/>
        <w:rPr>
          <w:rFonts w:cs="Calibri"/>
        </w:rPr>
      </w:pPr>
      <w:r>
        <w:rPr>
          <w:rFonts w:cs="Calibri"/>
        </w:rPr>
        <w:t>3) стандарт оснащения медицинской организации, ее структурных подразделений;</w:t>
      </w:r>
    </w:p>
    <w:p w:rsidR="00DF5CF1" w:rsidRDefault="00DF5CF1" w:rsidP="00DF5CF1">
      <w:pPr>
        <w:autoSpaceDE w:val="0"/>
        <w:autoSpaceDN w:val="0"/>
        <w:adjustRightInd w:val="0"/>
        <w:spacing w:after="0" w:line="240" w:lineRule="auto"/>
        <w:ind w:firstLine="540"/>
        <w:jc w:val="both"/>
        <w:rPr>
          <w:rFonts w:cs="Calibri"/>
        </w:rPr>
      </w:pPr>
      <w:r>
        <w:rPr>
          <w:rFonts w:cs="Calibri"/>
        </w:rPr>
        <w:t>4) рекомендуемые штатные нормативы медицинской организации, ее структурных подразделений;</w:t>
      </w:r>
    </w:p>
    <w:p w:rsidR="00DF5CF1" w:rsidRDefault="00DF5CF1" w:rsidP="00DF5CF1">
      <w:pPr>
        <w:autoSpaceDE w:val="0"/>
        <w:autoSpaceDN w:val="0"/>
        <w:adjustRightInd w:val="0"/>
        <w:spacing w:after="0" w:line="240" w:lineRule="auto"/>
        <w:ind w:firstLine="540"/>
        <w:jc w:val="both"/>
        <w:rPr>
          <w:rFonts w:cs="Calibri"/>
        </w:rPr>
      </w:pPr>
      <w:r>
        <w:rPr>
          <w:rFonts w:cs="Calibri"/>
        </w:rPr>
        <w:t>5) иные положения исходя из особенностей оказания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Стандарт медицинской помощи разрабатывается в соответствии с </w:t>
      </w:r>
      <w:hyperlink r:id="rId189" w:history="1">
        <w:r>
          <w:rPr>
            <w:rFonts w:cs="Calibri"/>
            <w:color w:val="0000FF"/>
          </w:rPr>
          <w:t>номенклатурой</w:t>
        </w:r>
      </w:hyperlink>
      <w:r>
        <w:rPr>
          <w:rFonts w:cs="Calibri"/>
        </w:rPr>
        <w:t xml:space="preserve"> медицинских услуг и включает в себя усредненные показатели частоты предоставления и кратности применения:</w:t>
      </w: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медицинских услуг;</w:t>
      </w:r>
    </w:p>
    <w:p w:rsidR="00DF5CF1" w:rsidRDefault="00DF5CF1" w:rsidP="00DF5CF1">
      <w:pPr>
        <w:autoSpaceDE w:val="0"/>
        <w:autoSpaceDN w:val="0"/>
        <w:adjustRightInd w:val="0"/>
        <w:spacing w:after="0" w:line="240" w:lineRule="auto"/>
        <w:ind w:firstLine="540"/>
        <w:jc w:val="both"/>
        <w:rPr>
          <w:rFonts w:cs="Calibri"/>
        </w:rPr>
      </w:pPr>
      <w:r>
        <w:rPr>
          <w:rFonts w:cs="Calibri"/>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DF5CF1" w:rsidRDefault="00DF5CF1" w:rsidP="00DF5CF1">
      <w:pPr>
        <w:autoSpaceDE w:val="0"/>
        <w:autoSpaceDN w:val="0"/>
        <w:adjustRightInd w:val="0"/>
        <w:spacing w:after="0" w:line="240" w:lineRule="auto"/>
        <w:ind w:firstLine="540"/>
        <w:jc w:val="both"/>
        <w:rPr>
          <w:rFonts w:cs="Calibri"/>
        </w:rPr>
      </w:pPr>
      <w:r>
        <w:rPr>
          <w:rFonts w:cs="Calibri"/>
        </w:rPr>
        <w:t>3) медицинских изделий, имплантируемых в организм человека;</w:t>
      </w:r>
    </w:p>
    <w:p w:rsidR="00DF5CF1" w:rsidRDefault="00DF5CF1" w:rsidP="00DF5CF1">
      <w:pPr>
        <w:autoSpaceDE w:val="0"/>
        <w:autoSpaceDN w:val="0"/>
        <w:adjustRightInd w:val="0"/>
        <w:spacing w:after="0" w:line="240" w:lineRule="auto"/>
        <w:ind w:firstLine="540"/>
        <w:jc w:val="both"/>
        <w:rPr>
          <w:rFonts w:cs="Calibri"/>
        </w:rPr>
      </w:pPr>
      <w:r>
        <w:rPr>
          <w:rFonts w:cs="Calibri"/>
        </w:rPr>
        <w:t>4) компонентов крови;</w:t>
      </w:r>
    </w:p>
    <w:p w:rsidR="00DF5CF1" w:rsidRDefault="00DF5CF1" w:rsidP="00DF5CF1">
      <w:pPr>
        <w:autoSpaceDE w:val="0"/>
        <w:autoSpaceDN w:val="0"/>
        <w:adjustRightInd w:val="0"/>
        <w:spacing w:after="0" w:line="240" w:lineRule="auto"/>
        <w:ind w:firstLine="540"/>
        <w:jc w:val="both"/>
        <w:rPr>
          <w:rFonts w:cs="Calibri"/>
        </w:rPr>
      </w:pPr>
      <w:r>
        <w:rPr>
          <w:rFonts w:cs="Calibri"/>
        </w:rPr>
        <w:t>5) видов лечебного питания, включая специализированные продукты лечебного питания;</w:t>
      </w:r>
    </w:p>
    <w:p w:rsidR="00DF5CF1" w:rsidRDefault="00DF5CF1" w:rsidP="00DF5CF1">
      <w:pPr>
        <w:autoSpaceDE w:val="0"/>
        <w:autoSpaceDN w:val="0"/>
        <w:adjustRightInd w:val="0"/>
        <w:spacing w:after="0" w:line="240" w:lineRule="auto"/>
        <w:ind w:firstLine="540"/>
        <w:jc w:val="both"/>
        <w:rPr>
          <w:rFonts w:cs="Calibri"/>
        </w:rPr>
      </w:pPr>
      <w:r>
        <w:rPr>
          <w:rFonts w:cs="Calibri"/>
        </w:rPr>
        <w:t>6) иного исходя из особенностей заболевания (состояния).</w:t>
      </w:r>
    </w:p>
    <w:p w:rsidR="00DF5CF1" w:rsidRDefault="00DF5CF1" w:rsidP="00DF5CF1">
      <w:pPr>
        <w:autoSpaceDE w:val="0"/>
        <w:autoSpaceDN w:val="0"/>
        <w:adjustRightInd w:val="0"/>
        <w:spacing w:after="0" w:line="240" w:lineRule="auto"/>
        <w:ind w:firstLine="540"/>
        <w:jc w:val="both"/>
        <w:rPr>
          <w:rFonts w:cs="Calibri"/>
        </w:rPr>
      </w:pPr>
      <w:r>
        <w:rPr>
          <w:rFonts w:cs="Calibri"/>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38 вступает в силу с 1 января 2012 года (</w:t>
      </w:r>
      <w:hyperlink r:id="rId190"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38. Медицинские изделия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DF5CF1" w:rsidRDefault="00DF5CF1" w:rsidP="00DF5CF1">
      <w:pPr>
        <w:autoSpaceDE w:val="0"/>
        <w:autoSpaceDN w:val="0"/>
        <w:adjustRightInd w:val="0"/>
        <w:spacing w:after="0" w:line="240" w:lineRule="auto"/>
        <w:ind w:firstLine="540"/>
        <w:jc w:val="both"/>
        <w:rPr>
          <w:rFonts w:cs="Calibri"/>
        </w:rPr>
      </w:pPr>
      <w:r>
        <w:rPr>
          <w:rFonts w:cs="Calibri"/>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Положения части 4 статьи 38 в части утверждения порядка государственной регистрации медицинских изделий применяются с 1 июля 2012 года (</w:t>
      </w:r>
      <w:hyperlink r:id="rId191" w:history="1">
        <w:r>
          <w:rPr>
            <w:rFonts w:cs="Calibri"/>
            <w:color w:val="0000FF"/>
          </w:rPr>
          <w:t>пункт 7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DF5CF1" w:rsidRDefault="00DF5CF1" w:rsidP="00DF5CF1">
      <w:pPr>
        <w:autoSpaceDE w:val="0"/>
        <w:autoSpaceDN w:val="0"/>
        <w:adjustRightInd w:val="0"/>
        <w:spacing w:after="0" w:line="240" w:lineRule="auto"/>
        <w:ind w:firstLine="540"/>
        <w:jc w:val="both"/>
        <w:rPr>
          <w:rFonts w:cs="Calibri"/>
        </w:rPr>
      </w:pPr>
      <w:r>
        <w:rPr>
          <w:rFonts w:cs="Calibri"/>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192" w:history="1">
        <w:r>
          <w:rPr>
            <w:rFonts w:cs="Calibri"/>
            <w:color w:val="0000FF"/>
          </w:rPr>
          <w:t>законодательством</w:t>
        </w:r>
      </w:hyperlink>
      <w:r>
        <w:rPr>
          <w:rFonts w:cs="Calibri"/>
        </w:rPr>
        <w:t xml:space="preserve"> Российской Федерации о налогах и сборах.</w:t>
      </w:r>
    </w:p>
    <w:p w:rsidR="00DF5CF1" w:rsidRDefault="00DF5CF1" w:rsidP="00DF5CF1">
      <w:pPr>
        <w:autoSpaceDE w:val="0"/>
        <w:autoSpaceDN w:val="0"/>
        <w:adjustRightInd w:val="0"/>
        <w:spacing w:after="0" w:line="240" w:lineRule="auto"/>
        <w:ind w:firstLine="540"/>
        <w:jc w:val="both"/>
        <w:rPr>
          <w:rFonts w:cs="Calibri"/>
        </w:rPr>
      </w:pPr>
      <w:r>
        <w:rPr>
          <w:rFonts w:cs="Calibri"/>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DF5CF1" w:rsidRDefault="00DF5CF1" w:rsidP="00DF5CF1">
      <w:pPr>
        <w:autoSpaceDE w:val="0"/>
        <w:autoSpaceDN w:val="0"/>
        <w:adjustRightInd w:val="0"/>
        <w:spacing w:after="0" w:line="240" w:lineRule="auto"/>
        <w:ind w:firstLine="540"/>
        <w:jc w:val="both"/>
        <w:rPr>
          <w:rFonts w:cs="Calibri"/>
        </w:rPr>
      </w:pPr>
      <w:r>
        <w:rPr>
          <w:rFonts w:cs="Calibri"/>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DF5CF1" w:rsidRDefault="00DF5CF1" w:rsidP="00DF5CF1">
      <w:pPr>
        <w:autoSpaceDE w:val="0"/>
        <w:autoSpaceDN w:val="0"/>
        <w:adjustRightInd w:val="0"/>
        <w:spacing w:after="0" w:line="240" w:lineRule="auto"/>
        <w:ind w:firstLine="540"/>
        <w:jc w:val="both"/>
        <w:rPr>
          <w:rFonts w:cs="Calibri"/>
        </w:rPr>
      </w:pPr>
      <w:r>
        <w:rPr>
          <w:rFonts w:cs="Calibri"/>
        </w:rPr>
        <w:t>1) наименование медицинского изделия;</w:t>
      </w:r>
    </w:p>
    <w:p w:rsidR="00DF5CF1" w:rsidRDefault="00DF5CF1" w:rsidP="00DF5CF1">
      <w:pPr>
        <w:autoSpaceDE w:val="0"/>
        <w:autoSpaceDN w:val="0"/>
        <w:adjustRightInd w:val="0"/>
        <w:spacing w:after="0" w:line="240" w:lineRule="auto"/>
        <w:ind w:firstLine="540"/>
        <w:jc w:val="both"/>
        <w:rPr>
          <w:rFonts w:cs="Calibri"/>
        </w:rPr>
      </w:pPr>
      <w:r>
        <w:rPr>
          <w:rFonts w:cs="Calibri"/>
        </w:rPr>
        <w:t>2) дата государственной регистрации медицинского изделия и его регистрационный номер, срок действия регистрационного удостоверения;</w:t>
      </w:r>
    </w:p>
    <w:p w:rsidR="00DF5CF1" w:rsidRDefault="00DF5CF1" w:rsidP="00DF5CF1">
      <w:pPr>
        <w:autoSpaceDE w:val="0"/>
        <w:autoSpaceDN w:val="0"/>
        <w:adjustRightInd w:val="0"/>
        <w:spacing w:after="0" w:line="240" w:lineRule="auto"/>
        <w:ind w:firstLine="540"/>
        <w:jc w:val="both"/>
        <w:rPr>
          <w:rFonts w:cs="Calibri"/>
        </w:rPr>
      </w:pPr>
      <w:r>
        <w:rPr>
          <w:rFonts w:cs="Calibri"/>
        </w:rPr>
        <w:t>3) назначение медицинского изделия, установленное производителем;</w:t>
      </w:r>
    </w:p>
    <w:p w:rsidR="00DF5CF1" w:rsidRDefault="00DF5CF1" w:rsidP="00DF5CF1">
      <w:pPr>
        <w:autoSpaceDE w:val="0"/>
        <w:autoSpaceDN w:val="0"/>
        <w:adjustRightInd w:val="0"/>
        <w:spacing w:after="0" w:line="240" w:lineRule="auto"/>
        <w:ind w:firstLine="540"/>
        <w:jc w:val="both"/>
        <w:rPr>
          <w:rFonts w:cs="Calibri"/>
        </w:rPr>
      </w:pPr>
      <w:r>
        <w:rPr>
          <w:rFonts w:cs="Calibri"/>
        </w:rPr>
        <w:t>4) вид медицинского изделия;</w:t>
      </w:r>
    </w:p>
    <w:p w:rsidR="00DF5CF1" w:rsidRDefault="00DF5CF1" w:rsidP="00DF5CF1">
      <w:pPr>
        <w:autoSpaceDE w:val="0"/>
        <w:autoSpaceDN w:val="0"/>
        <w:adjustRightInd w:val="0"/>
        <w:spacing w:after="0" w:line="240" w:lineRule="auto"/>
        <w:ind w:firstLine="540"/>
        <w:jc w:val="both"/>
        <w:rPr>
          <w:rFonts w:cs="Calibri"/>
        </w:rPr>
      </w:pPr>
      <w:r>
        <w:rPr>
          <w:rFonts w:cs="Calibri"/>
        </w:rPr>
        <w:t>5) класс потенциального риска применения медицинского изделия;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код Общероссийского </w:t>
      </w:r>
      <w:hyperlink r:id="rId193" w:history="1">
        <w:r>
          <w:rPr>
            <w:rFonts w:cs="Calibri"/>
            <w:color w:val="0000FF"/>
          </w:rPr>
          <w:t>классификатора</w:t>
        </w:r>
      </w:hyperlink>
      <w:r>
        <w:rPr>
          <w:rFonts w:cs="Calibri"/>
        </w:rPr>
        <w:t xml:space="preserve"> продукции для медицинского изделия;</w:t>
      </w:r>
    </w:p>
    <w:p w:rsidR="00DF5CF1" w:rsidRDefault="00DF5CF1" w:rsidP="00DF5CF1">
      <w:pPr>
        <w:autoSpaceDE w:val="0"/>
        <w:autoSpaceDN w:val="0"/>
        <w:adjustRightInd w:val="0"/>
        <w:spacing w:after="0" w:line="240" w:lineRule="auto"/>
        <w:ind w:firstLine="540"/>
        <w:jc w:val="both"/>
        <w:rPr>
          <w:rFonts w:cs="Calibri"/>
        </w:rPr>
      </w:pPr>
      <w:r>
        <w:rPr>
          <w:rFonts w:cs="Calibri"/>
        </w:rPr>
        <w:t>7) наименование и место нахождения организации - заявителя медицинского изделия;</w:t>
      </w:r>
    </w:p>
    <w:p w:rsidR="00DF5CF1" w:rsidRDefault="00DF5CF1" w:rsidP="00DF5CF1">
      <w:pPr>
        <w:autoSpaceDE w:val="0"/>
        <w:autoSpaceDN w:val="0"/>
        <w:adjustRightInd w:val="0"/>
        <w:spacing w:after="0" w:line="240" w:lineRule="auto"/>
        <w:ind w:firstLine="540"/>
        <w:jc w:val="both"/>
        <w:rPr>
          <w:rFonts w:cs="Calibri"/>
        </w:rPr>
      </w:pPr>
      <w:r>
        <w:rPr>
          <w:rFonts w:cs="Calibri"/>
        </w:rPr>
        <w:t>8) наименование и место нахождения организации - производителя медицинского изделия или организации - изготовителя медицинского изделия;</w:t>
      </w:r>
    </w:p>
    <w:p w:rsidR="00DF5CF1" w:rsidRDefault="00DF5CF1" w:rsidP="00DF5CF1">
      <w:pPr>
        <w:autoSpaceDE w:val="0"/>
        <w:autoSpaceDN w:val="0"/>
        <w:adjustRightInd w:val="0"/>
        <w:spacing w:after="0" w:line="240" w:lineRule="auto"/>
        <w:ind w:firstLine="540"/>
        <w:jc w:val="both"/>
        <w:rPr>
          <w:rFonts w:cs="Calibri"/>
        </w:rPr>
      </w:pPr>
      <w:r>
        <w:rPr>
          <w:rFonts w:cs="Calibri"/>
        </w:rPr>
        <w:t>9) адрес места производства или изготовления медицинского изделия;</w:t>
      </w:r>
    </w:p>
    <w:p w:rsidR="00DF5CF1" w:rsidRDefault="00DF5CF1" w:rsidP="00DF5CF1">
      <w:pPr>
        <w:autoSpaceDE w:val="0"/>
        <w:autoSpaceDN w:val="0"/>
        <w:adjustRightInd w:val="0"/>
        <w:spacing w:after="0" w:line="240" w:lineRule="auto"/>
        <w:ind w:firstLine="540"/>
        <w:jc w:val="both"/>
        <w:rPr>
          <w:rFonts w:cs="Calibri"/>
        </w:rPr>
      </w:pPr>
      <w:r>
        <w:rPr>
          <w:rFonts w:cs="Calibri"/>
        </w:rPr>
        <w:t>10) сведения о взаимозаменяемых медицинских изделиях.</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39 вступает в силу с 1 января 2012 года (</w:t>
      </w:r>
      <w:hyperlink r:id="rId19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39. Лечебное питание</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DF5CF1" w:rsidRDefault="00DF5CF1" w:rsidP="00DF5CF1">
      <w:pPr>
        <w:autoSpaceDE w:val="0"/>
        <w:autoSpaceDN w:val="0"/>
        <w:adjustRightInd w:val="0"/>
        <w:spacing w:after="0" w:line="240" w:lineRule="auto"/>
        <w:ind w:firstLine="540"/>
        <w:jc w:val="both"/>
        <w:rPr>
          <w:rFonts w:cs="Calibri"/>
        </w:rPr>
      </w:pPr>
      <w:r>
        <w:rPr>
          <w:rFonts w:cs="Calibri"/>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DF5CF1" w:rsidRDefault="00DF5CF1" w:rsidP="00DF5CF1">
      <w:pPr>
        <w:autoSpaceDE w:val="0"/>
        <w:autoSpaceDN w:val="0"/>
        <w:adjustRightInd w:val="0"/>
        <w:spacing w:after="0" w:line="240" w:lineRule="auto"/>
        <w:ind w:firstLine="540"/>
        <w:jc w:val="both"/>
        <w:rPr>
          <w:rFonts w:cs="Calibri"/>
        </w:rPr>
      </w:pPr>
      <w:r>
        <w:rPr>
          <w:rFonts w:cs="Calibri"/>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DF5CF1" w:rsidRDefault="00DF5CF1" w:rsidP="00DF5CF1">
      <w:pPr>
        <w:autoSpaceDE w:val="0"/>
        <w:autoSpaceDN w:val="0"/>
        <w:adjustRightInd w:val="0"/>
        <w:spacing w:after="0" w:line="240" w:lineRule="auto"/>
        <w:ind w:firstLine="540"/>
        <w:jc w:val="both"/>
        <w:rPr>
          <w:rFonts w:cs="Calibri"/>
        </w:rPr>
      </w:pPr>
      <w:r>
        <w:rPr>
          <w:rFonts w:cs="Calibri"/>
        </w:rPr>
        <w:t>4. Нормы лечебного питания утверждаются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40 вступает в силу с 1 января 2012 года (</w:t>
      </w:r>
      <w:hyperlink r:id="rId195"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40. Медицинская реабилитация и санаторно-курортное лечение</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DF5CF1" w:rsidRDefault="00DF5CF1" w:rsidP="00DF5CF1">
      <w:pPr>
        <w:autoSpaceDE w:val="0"/>
        <w:autoSpaceDN w:val="0"/>
        <w:adjustRightInd w:val="0"/>
        <w:spacing w:after="0" w:line="240" w:lineRule="auto"/>
        <w:ind w:firstLine="540"/>
        <w:jc w:val="both"/>
        <w:rPr>
          <w:rFonts w:cs="Calibri"/>
        </w:rPr>
      </w:pPr>
      <w:r>
        <w:rPr>
          <w:rFonts w:cs="Calibri"/>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F5CF1" w:rsidRDefault="00DF5CF1" w:rsidP="00DF5CF1">
      <w:pPr>
        <w:autoSpaceDE w:val="0"/>
        <w:autoSpaceDN w:val="0"/>
        <w:adjustRightInd w:val="0"/>
        <w:spacing w:after="0" w:line="240" w:lineRule="auto"/>
        <w:ind w:firstLine="540"/>
        <w:jc w:val="both"/>
        <w:rPr>
          <w:rFonts w:cs="Calibri"/>
        </w:rPr>
      </w:pPr>
      <w:r>
        <w:rPr>
          <w:rFonts w:cs="Calibri"/>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DF5CF1" w:rsidRDefault="00DF5CF1" w:rsidP="00DF5CF1">
      <w:pPr>
        <w:autoSpaceDE w:val="0"/>
        <w:autoSpaceDN w:val="0"/>
        <w:adjustRightInd w:val="0"/>
        <w:spacing w:after="0" w:line="240" w:lineRule="auto"/>
        <w:ind w:firstLine="540"/>
        <w:jc w:val="both"/>
        <w:rPr>
          <w:rFonts w:cs="Calibri"/>
        </w:rPr>
      </w:pPr>
      <w:r>
        <w:rPr>
          <w:rFonts w:cs="Calibri"/>
        </w:rPr>
        <w:t>4. Санаторно-курортное лечение направлено на:</w:t>
      </w:r>
    </w:p>
    <w:p w:rsidR="00DF5CF1" w:rsidRDefault="00DF5CF1" w:rsidP="00DF5CF1">
      <w:pPr>
        <w:autoSpaceDE w:val="0"/>
        <w:autoSpaceDN w:val="0"/>
        <w:adjustRightInd w:val="0"/>
        <w:spacing w:after="0" w:line="240" w:lineRule="auto"/>
        <w:ind w:firstLine="540"/>
        <w:jc w:val="both"/>
        <w:rPr>
          <w:rFonts w:cs="Calibri"/>
        </w:rPr>
      </w:pPr>
      <w:r>
        <w:rPr>
          <w:rFonts w:cs="Calibri"/>
        </w:rPr>
        <w:t>1) активацию защитно-приспособительных реакций организма в целях профилактики заболеваний, оздоровления;</w:t>
      </w:r>
    </w:p>
    <w:p w:rsidR="00DF5CF1" w:rsidRDefault="00DF5CF1" w:rsidP="00DF5CF1">
      <w:pPr>
        <w:autoSpaceDE w:val="0"/>
        <w:autoSpaceDN w:val="0"/>
        <w:adjustRightInd w:val="0"/>
        <w:spacing w:after="0" w:line="240" w:lineRule="auto"/>
        <w:ind w:firstLine="540"/>
        <w:jc w:val="both"/>
        <w:rPr>
          <w:rFonts w:cs="Calibri"/>
        </w:rPr>
      </w:pPr>
      <w:r>
        <w:rPr>
          <w:rFonts w:cs="Calibri"/>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DF5CF1" w:rsidRDefault="00DF5CF1" w:rsidP="00DF5CF1">
      <w:pPr>
        <w:autoSpaceDE w:val="0"/>
        <w:autoSpaceDN w:val="0"/>
        <w:adjustRightInd w:val="0"/>
        <w:spacing w:after="0" w:line="240" w:lineRule="auto"/>
        <w:ind w:firstLine="540"/>
        <w:jc w:val="both"/>
        <w:rPr>
          <w:rFonts w:cs="Calibri"/>
        </w:rPr>
      </w:pPr>
      <w:r>
        <w:rPr>
          <w:rFonts w:cs="Calibri"/>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41 вступает в силу с 1 января 2012 года (</w:t>
      </w:r>
      <w:hyperlink r:id="rId196"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41. Организация и оказание медицинской помощи при чрезвычайных ситуациях</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DF5CF1" w:rsidRDefault="00DF5CF1" w:rsidP="00DF5CF1">
      <w:pPr>
        <w:autoSpaceDE w:val="0"/>
        <w:autoSpaceDN w:val="0"/>
        <w:adjustRightInd w:val="0"/>
        <w:spacing w:after="0" w:line="240" w:lineRule="auto"/>
        <w:ind w:firstLine="540"/>
        <w:jc w:val="both"/>
        <w:rPr>
          <w:rFonts w:cs="Calibri"/>
        </w:rPr>
      </w:pPr>
      <w:r>
        <w:rPr>
          <w:rFonts w:cs="Calibri"/>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DF5CF1" w:rsidRDefault="00DF5CF1" w:rsidP="00DF5CF1">
      <w:pPr>
        <w:autoSpaceDE w:val="0"/>
        <w:autoSpaceDN w:val="0"/>
        <w:adjustRightInd w:val="0"/>
        <w:spacing w:after="0" w:line="240" w:lineRule="auto"/>
        <w:ind w:firstLine="540"/>
        <w:jc w:val="both"/>
        <w:rPr>
          <w:rFonts w:cs="Calibri"/>
        </w:rPr>
      </w:pPr>
      <w:r>
        <w:rPr>
          <w:rFonts w:cs="Calibri"/>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w:t>
      </w:r>
      <w:hyperlink r:id="rId197" w:history="1">
        <w:r>
          <w:rPr>
            <w:rFonts w:cs="Calibri"/>
            <w:color w:val="0000FF"/>
          </w:rPr>
          <w:t>Положение</w:t>
        </w:r>
      </w:hyperlink>
      <w:r>
        <w:rPr>
          <w:rFonts w:cs="Calibri"/>
        </w:rPr>
        <w:t xml:space="preserve"> о Всероссийской службе медицины катастроф утверждается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6. Руководитель Всероссийской службы медицины катастроф вправе принимать решение о медицинской эвакуации при чрезвычайных ситуациях.</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42 вступает в силу с 1 января 2012 года (</w:t>
      </w:r>
      <w:hyperlink r:id="rId19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42. Особенности организации оказания медицинской помощи населению отдельных территорий и работникам отдельных организаций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43 вступает в силу с 1 января 2012 года (</w:t>
      </w:r>
      <w:hyperlink r:id="rId199"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w:t>
      </w:r>
      <w:hyperlink r:id="rId200" w:history="1">
        <w:r>
          <w:rPr>
            <w:rFonts w:cs="Calibri"/>
            <w:color w:val="0000FF"/>
          </w:rPr>
          <w:t>Перечень</w:t>
        </w:r>
      </w:hyperlink>
      <w:r>
        <w:rPr>
          <w:rFonts w:cs="Calibri"/>
        </w:rPr>
        <w:t xml:space="preserve"> социально значимых заболеваний и </w:t>
      </w:r>
      <w:hyperlink r:id="rId201" w:history="1">
        <w:r>
          <w:rPr>
            <w:rFonts w:cs="Calibri"/>
            <w:color w:val="0000FF"/>
          </w:rPr>
          <w:t>перечень</w:t>
        </w:r>
      </w:hyperlink>
      <w:r>
        <w:rPr>
          <w:rFonts w:cs="Calibri"/>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Особенности организации оказания медицинской помощи при отдельных заболеваниях, указанных в </w:t>
      </w:r>
      <w:hyperlink r:id="rId202" w:history="1">
        <w:r>
          <w:rPr>
            <w:rFonts w:cs="Calibri"/>
            <w:color w:val="0000FF"/>
          </w:rPr>
          <w:t>части 1</w:t>
        </w:r>
      </w:hyperlink>
      <w:r>
        <w:rPr>
          <w:rFonts w:cs="Calibri"/>
        </w:rPr>
        <w:t xml:space="preserve"> настоящей статьи, могут устанавливаться отдельными федеральными законами.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44 вступает в силу с 1 января 2012 года (</w:t>
      </w:r>
      <w:hyperlink r:id="rId203"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44. Медицинская помощь гражданам, страдающим редкими (орфанными) заболеваниями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DF5CF1" w:rsidRDefault="00DF5CF1" w:rsidP="00DF5CF1">
      <w:pPr>
        <w:autoSpaceDE w:val="0"/>
        <w:autoSpaceDN w:val="0"/>
        <w:adjustRightInd w:val="0"/>
        <w:spacing w:after="0" w:line="240" w:lineRule="auto"/>
        <w:ind w:firstLine="540"/>
        <w:jc w:val="both"/>
        <w:rPr>
          <w:rFonts w:cs="Calibri"/>
        </w:rPr>
      </w:pPr>
      <w:r>
        <w:rPr>
          <w:rFonts w:cs="Calibri"/>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r:id="rId204" w:history="1">
        <w:r>
          <w:rPr>
            <w:rFonts w:cs="Calibri"/>
            <w:color w:val="0000FF"/>
          </w:rPr>
          <w:t>части 2</w:t>
        </w:r>
      </w:hyperlink>
      <w:r>
        <w:rPr>
          <w:rFonts w:cs="Calibri"/>
        </w:rPr>
        <w:t xml:space="preserve"> настоящей статьи, утверждается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В целях обеспечения граждан, страдающих заболеваниями, включенными в перечень, утвержденный в соответствии с </w:t>
      </w:r>
      <w:hyperlink r:id="rId205" w:history="1">
        <w:r>
          <w:rPr>
            <w:rFonts w:cs="Calibri"/>
            <w:color w:val="0000FF"/>
          </w:rPr>
          <w:t>частью 3</w:t>
        </w:r>
      </w:hyperlink>
      <w:r>
        <w:rPr>
          <w:rFonts w:cs="Calibri"/>
        </w:rPr>
        <w:t xml:space="preserve">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DF5CF1" w:rsidRDefault="00DF5CF1" w:rsidP="00DF5CF1">
      <w:pPr>
        <w:autoSpaceDE w:val="0"/>
        <w:autoSpaceDN w:val="0"/>
        <w:adjustRightInd w:val="0"/>
        <w:spacing w:after="0" w:line="240" w:lineRule="auto"/>
        <w:ind w:firstLine="540"/>
        <w:jc w:val="both"/>
        <w:rPr>
          <w:rFonts w:cs="Calibri"/>
        </w:rPr>
      </w:pPr>
      <w:r>
        <w:rPr>
          <w:rFonts w:cs="Calibri"/>
        </w:rPr>
        <w:t>1) страховой номер индивидуального лицевого счета гражданина в системе обязательного пенсионного страхования (при наличии);</w:t>
      </w:r>
    </w:p>
    <w:p w:rsidR="00DF5CF1" w:rsidRDefault="00DF5CF1" w:rsidP="00DF5CF1">
      <w:pPr>
        <w:autoSpaceDE w:val="0"/>
        <w:autoSpaceDN w:val="0"/>
        <w:adjustRightInd w:val="0"/>
        <w:spacing w:after="0" w:line="240" w:lineRule="auto"/>
        <w:ind w:firstLine="540"/>
        <w:jc w:val="both"/>
        <w:rPr>
          <w:rFonts w:cs="Calibri"/>
        </w:rPr>
      </w:pPr>
      <w:r>
        <w:rPr>
          <w:rFonts w:cs="Calibri"/>
        </w:rPr>
        <w:t>2) фамилия, имя, отчество, а также фамилия, которая была у гражданина при рождении;</w:t>
      </w:r>
    </w:p>
    <w:p w:rsidR="00DF5CF1" w:rsidRDefault="00DF5CF1" w:rsidP="00DF5CF1">
      <w:pPr>
        <w:autoSpaceDE w:val="0"/>
        <w:autoSpaceDN w:val="0"/>
        <w:adjustRightInd w:val="0"/>
        <w:spacing w:after="0" w:line="240" w:lineRule="auto"/>
        <w:ind w:firstLine="540"/>
        <w:jc w:val="both"/>
        <w:rPr>
          <w:rFonts w:cs="Calibri"/>
        </w:rPr>
      </w:pPr>
      <w:r>
        <w:rPr>
          <w:rFonts w:cs="Calibri"/>
        </w:rPr>
        <w:t>3) дата рождения;</w:t>
      </w:r>
    </w:p>
    <w:p w:rsidR="00DF5CF1" w:rsidRDefault="00DF5CF1" w:rsidP="00DF5CF1">
      <w:pPr>
        <w:autoSpaceDE w:val="0"/>
        <w:autoSpaceDN w:val="0"/>
        <w:adjustRightInd w:val="0"/>
        <w:spacing w:after="0" w:line="240" w:lineRule="auto"/>
        <w:ind w:firstLine="540"/>
        <w:jc w:val="both"/>
        <w:rPr>
          <w:rFonts w:cs="Calibri"/>
        </w:rPr>
      </w:pPr>
      <w:r>
        <w:rPr>
          <w:rFonts w:cs="Calibri"/>
        </w:rPr>
        <w:t>4) пол;</w:t>
      </w:r>
    </w:p>
    <w:p w:rsidR="00DF5CF1" w:rsidRDefault="00DF5CF1" w:rsidP="00DF5CF1">
      <w:pPr>
        <w:autoSpaceDE w:val="0"/>
        <w:autoSpaceDN w:val="0"/>
        <w:adjustRightInd w:val="0"/>
        <w:spacing w:after="0" w:line="240" w:lineRule="auto"/>
        <w:ind w:firstLine="540"/>
        <w:jc w:val="both"/>
        <w:rPr>
          <w:rFonts w:cs="Calibri"/>
        </w:rPr>
      </w:pPr>
      <w:r>
        <w:rPr>
          <w:rFonts w:cs="Calibri"/>
        </w:rPr>
        <w:t>5) адрес места жительства;</w:t>
      </w:r>
    </w:p>
    <w:p w:rsidR="00DF5CF1" w:rsidRDefault="00DF5CF1" w:rsidP="00DF5CF1">
      <w:pPr>
        <w:autoSpaceDE w:val="0"/>
        <w:autoSpaceDN w:val="0"/>
        <w:adjustRightInd w:val="0"/>
        <w:spacing w:after="0" w:line="240" w:lineRule="auto"/>
        <w:ind w:firstLine="540"/>
        <w:jc w:val="both"/>
        <w:rPr>
          <w:rFonts w:cs="Calibri"/>
        </w:rPr>
      </w:pPr>
      <w:r>
        <w:rPr>
          <w:rFonts w:cs="Calibri"/>
        </w:rPr>
        <w:t>6) серия и номер паспорта (свидетельства о рождении) или удостоверения личности, дата выдачи указанных документов;</w:t>
      </w:r>
    </w:p>
    <w:p w:rsidR="00DF5CF1" w:rsidRDefault="00DF5CF1" w:rsidP="00DF5CF1">
      <w:pPr>
        <w:autoSpaceDE w:val="0"/>
        <w:autoSpaceDN w:val="0"/>
        <w:adjustRightInd w:val="0"/>
        <w:spacing w:after="0" w:line="240" w:lineRule="auto"/>
        <w:ind w:firstLine="540"/>
        <w:jc w:val="both"/>
        <w:rPr>
          <w:rFonts w:cs="Calibri"/>
        </w:rPr>
      </w:pPr>
      <w:r>
        <w:rPr>
          <w:rFonts w:cs="Calibri"/>
        </w:rPr>
        <w:t>7) дата включения в Федеральный регистр;</w:t>
      </w:r>
    </w:p>
    <w:p w:rsidR="00DF5CF1" w:rsidRDefault="00DF5CF1" w:rsidP="00DF5CF1">
      <w:pPr>
        <w:autoSpaceDE w:val="0"/>
        <w:autoSpaceDN w:val="0"/>
        <w:adjustRightInd w:val="0"/>
        <w:spacing w:after="0" w:line="240" w:lineRule="auto"/>
        <w:ind w:firstLine="540"/>
        <w:jc w:val="both"/>
        <w:rPr>
          <w:rFonts w:cs="Calibri"/>
        </w:rPr>
      </w:pPr>
      <w:r>
        <w:rPr>
          <w:rFonts w:cs="Calibri"/>
        </w:rPr>
        <w:t>8) диагноз заболевания (состояние);</w:t>
      </w:r>
    </w:p>
    <w:p w:rsidR="00DF5CF1" w:rsidRDefault="00DF5CF1" w:rsidP="00DF5CF1">
      <w:pPr>
        <w:autoSpaceDE w:val="0"/>
        <w:autoSpaceDN w:val="0"/>
        <w:adjustRightInd w:val="0"/>
        <w:spacing w:after="0" w:line="240" w:lineRule="auto"/>
        <w:ind w:firstLine="540"/>
        <w:jc w:val="both"/>
        <w:rPr>
          <w:rFonts w:cs="Calibri"/>
        </w:rPr>
      </w:pPr>
      <w:r>
        <w:rPr>
          <w:rFonts w:cs="Calibri"/>
        </w:rPr>
        <w:t>9) иные сведения, определяемые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45 вступает в силу с 1 января 2012 года (</w:t>
      </w:r>
      <w:hyperlink r:id="rId206"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45. Запрет эвтаназии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46 вступает в силу с 1 января 2012 года (</w:t>
      </w:r>
      <w:hyperlink r:id="rId207"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46. Медицинские осмотры, диспансеризация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DF5CF1" w:rsidRDefault="00DF5CF1" w:rsidP="00DF5CF1">
      <w:pPr>
        <w:autoSpaceDE w:val="0"/>
        <w:autoSpaceDN w:val="0"/>
        <w:adjustRightInd w:val="0"/>
        <w:spacing w:after="0" w:line="240" w:lineRule="auto"/>
        <w:ind w:firstLine="540"/>
        <w:jc w:val="both"/>
        <w:rPr>
          <w:rFonts w:cs="Calibri"/>
        </w:rPr>
      </w:pPr>
      <w:r>
        <w:rPr>
          <w:rFonts w:cs="Calibri"/>
        </w:rPr>
        <w:t>2. Видами медицинских осмотров являются:</w:t>
      </w:r>
    </w:p>
    <w:p w:rsidR="00DF5CF1" w:rsidRDefault="00DF5CF1" w:rsidP="00DF5CF1">
      <w:pPr>
        <w:autoSpaceDE w:val="0"/>
        <w:autoSpaceDN w:val="0"/>
        <w:adjustRightInd w:val="0"/>
        <w:spacing w:after="0" w:line="240" w:lineRule="auto"/>
        <w:ind w:firstLine="540"/>
        <w:jc w:val="both"/>
        <w:rPr>
          <w:rFonts w:cs="Calibri"/>
        </w:rPr>
      </w:pPr>
      <w:r>
        <w:rPr>
          <w:rFonts w:cs="Calibri"/>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DF5CF1" w:rsidRDefault="00DF5CF1" w:rsidP="00DF5CF1">
      <w:pPr>
        <w:autoSpaceDE w:val="0"/>
        <w:autoSpaceDN w:val="0"/>
        <w:adjustRightInd w:val="0"/>
        <w:spacing w:after="0" w:line="240" w:lineRule="auto"/>
        <w:ind w:firstLine="540"/>
        <w:jc w:val="both"/>
        <w:rPr>
          <w:rFonts w:cs="Calibri"/>
        </w:rPr>
      </w:pPr>
      <w:r>
        <w:rPr>
          <w:rFonts w:cs="Calibri"/>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DF5CF1" w:rsidRDefault="00DF5CF1" w:rsidP="00DF5CF1">
      <w:pPr>
        <w:autoSpaceDE w:val="0"/>
        <w:autoSpaceDN w:val="0"/>
        <w:adjustRightInd w:val="0"/>
        <w:spacing w:after="0" w:line="240" w:lineRule="auto"/>
        <w:ind w:firstLine="540"/>
        <w:jc w:val="both"/>
        <w:rPr>
          <w:rFonts w:cs="Calibri"/>
        </w:rPr>
      </w:pPr>
      <w:r>
        <w:rPr>
          <w:rFonts w:cs="Calibri"/>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DF5CF1" w:rsidRDefault="00DF5CF1" w:rsidP="00DF5CF1">
      <w:pPr>
        <w:autoSpaceDE w:val="0"/>
        <w:autoSpaceDN w:val="0"/>
        <w:adjustRightInd w:val="0"/>
        <w:spacing w:after="0" w:line="240" w:lineRule="auto"/>
        <w:ind w:firstLine="540"/>
        <w:jc w:val="both"/>
        <w:rPr>
          <w:rFonts w:cs="Calibri"/>
        </w:rPr>
      </w:pPr>
      <w:r>
        <w:rPr>
          <w:rFonts w:cs="Calibri"/>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DF5CF1" w:rsidRDefault="00DF5CF1" w:rsidP="00DF5CF1">
      <w:pPr>
        <w:autoSpaceDE w:val="0"/>
        <w:autoSpaceDN w:val="0"/>
        <w:adjustRightInd w:val="0"/>
        <w:spacing w:after="0" w:line="240" w:lineRule="auto"/>
        <w:ind w:firstLine="540"/>
        <w:jc w:val="both"/>
        <w:rPr>
          <w:rFonts w:cs="Calibri"/>
        </w:rPr>
      </w:pPr>
      <w:r>
        <w:rPr>
          <w:rFonts w:cs="Calibri"/>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DF5CF1" w:rsidRDefault="00DF5CF1" w:rsidP="00DF5CF1">
      <w:pPr>
        <w:autoSpaceDE w:val="0"/>
        <w:autoSpaceDN w:val="0"/>
        <w:adjustRightInd w:val="0"/>
        <w:spacing w:after="0" w:line="240" w:lineRule="auto"/>
        <w:ind w:firstLine="540"/>
        <w:jc w:val="both"/>
        <w:rPr>
          <w:rFonts w:cs="Calibri"/>
        </w:rPr>
      </w:pPr>
      <w:r>
        <w:rPr>
          <w:rFonts w:cs="Calibri"/>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DF5CF1" w:rsidRDefault="00DF5CF1" w:rsidP="00DF5CF1">
      <w:pPr>
        <w:autoSpaceDE w:val="0"/>
        <w:autoSpaceDN w:val="0"/>
        <w:adjustRightInd w:val="0"/>
        <w:spacing w:after="0" w:line="240" w:lineRule="auto"/>
        <w:ind w:firstLine="540"/>
        <w:jc w:val="both"/>
        <w:rPr>
          <w:rFonts w:cs="Calibri"/>
        </w:rPr>
      </w:pPr>
      <w:r>
        <w:rPr>
          <w:rFonts w:cs="Calibri"/>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47 вступает в силу с 1 января 2012 года (</w:t>
      </w:r>
      <w:hyperlink r:id="rId20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47. Донорство органов и тканей человека и их трансплантация (пересадка)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w:t>
      </w:r>
      <w:hyperlink r:id="rId209" w:history="1">
        <w:r>
          <w:rPr>
            <w:rFonts w:cs="Calibri"/>
            <w:color w:val="0000FF"/>
          </w:rPr>
          <w:t>порядке</w:t>
        </w:r>
      </w:hyperlink>
      <w:r>
        <w:rPr>
          <w:rFonts w:cs="Calibri"/>
        </w:rPr>
        <w:t xml:space="preserve"> недееспособным.</w:t>
      </w:r>
    </w:p>
    <w:p w:rsidR="00DF5CF1" w:rsidRDefault="00DF5CF1" w:rsidP="00DF5CF1">
      <w:pPr>
        <w:autoSpaceDE w:val="0"/>
        <w:autoSpaceDN w:val="0"/>
        <w:adjustRightInd w:val="0"/>
        <w:spacing w:after="0" w:line="240" w:lineRule="auto"/>
        <w:ind w:firstLine="540"/>
        <w:jc w:val="both"/>
        <w:rPr>
          <w:rFonts w:cs="Calibri"/>
        </w:rPr>
      </w:pPr>
      <w:r>
        <w:rPr>
          <w:rFonts w:cs="Calibri"/>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w:t>
      </w:r>
      <w:hyperlink r:id="rId210" w:history="1">
        <w:r>
          <w:rPr>
            <w:rFonts w:cs="Calibri"/>
            <w:color w:val="0000FF"/>
          </w:rPr>
          <w:t>порядке</w:t>
        </w:r>
      </w:hyperlink>
      <w:r>
        <w:rPr>
          <w:rFonts w:cs="Calibri"/>
        </w:rPr>
        <w:t xml:space="preserve">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11" w:history="1">
        <w:r>
          <w:rPr>
            <w:rFonts w:cs="Calibri"/>
            <w:color w:val="0000FF"/>
          </w:rPr>
          <w:t>законного представителя</w:t>
        </w:r>
      </w:hyperlink>
      <w:r>
        <w:rPr>
          <w:rFonts w:cs="Calibri"/>
        </w:rPr>
        <w:t>, данного в порядке, установленном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8. В случае смерти несовершеннолетнего или лица, признанного в установленном </w:t>
      </w:r>
      <w:hyperlink r:id="rId212" w:history="1">
        <w:r>
          <w:rPr>
            <w:rFonts w:cs="Calibri"/>
            <w:color w:val="0000FF"/>
          </w:rPr>
          <w:t>порядке</w:t>
        </w:r>
      </w:hyperlink>
      <w:r>
        <w:rPr>
          <w:rFonts w:cs="Calibri"/>
        </w:rPr>
        <w:t xml:space="preserve">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9. Информация о наличии волеизъявления гражданина, указанного в </w:t>
      </w:r>
      <w:hyperlink r:id="rId213" w:history="1">
        <w:r>
          <w:rPr>
            <w:rFonts w:cs="Calibri"/>
            <w:color w:val="0000FF"/>
          </w:rPr>
          <w:t>части 6</w:t>
        </w:r>
      </w:hyperlink>
      <w:r>
        <w:rPr>
          <w:rFonts w:cs="Calibri"/>
        </w:rPr>
        <w:t xml:space="preserve"> настоящей статьи, иных лиц в случаях, предусмотренных </w:t>
      </w:r>
      <w:hyperlink r:id="rId214" w:history="1">
        <w:r>
          <w:rPr>
            <w:rFonts w:cs="Calibri"/>
            <w:color w:val="0000FF"/>
          </w:rPr>
          <w:t>частями 7</w:t>
        </w:r>
      </w:hyperlink>
      <w:r>
        <w:rPr>
          <w:rFonts w:cs="Calibri"/>
        </w:rPr>
        <w:t xml:space="preserve"> и </w:t>
      </w:r>
      <w:hyperlink r:id="rId215" w:history="1">
        <w:r>
          <w:rPr>
            <w:rFonts w:cs="Calibri"/>
            <w:color w:val="0000FF"/>
          </w:rPr>
          <w:t>8</w:t>
        </w:r>
      </w:hyperlink>
      <w:r>
        <w:rPr>
          <w:rFonts w:cs="Calibri"/>
        </w:rPr>
        <w:t xml:space="preserve"> настоящей статьи, выраженного в устной или письменной форме, заверенной в порядке, предусмотренном </w:t>
      </w:r>
      <w:hyperlink r:id="rId216" w:history="1">
        <w:r>
          <w:rPr>
            <w:rFonts w:cs="Calibri"/>
            <w:color w:val="0000FF"/>
          </w:rPr>
          <w:t>частью 6</w:t>
        </w:r>
      </w:hyperlink>
      <w:r>
        <w:rPr>
          <w:rFonts w:cs="Calibri"/>
        </w:rPr>
        <w:t xml:space="preserve"> настоящей статьи, вносится в медицинскую документацию гражданина.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r:id="rId217" w:history="1">
        <w:r>
          <w:rPr>
            <w:rFonts w:cs="Calibri"/>
            <w:color w:val="0000FF"/>
          </w:rPr>
          <w:t>частях 7</w:t>
        </w:r>
      </w:hyperlink>
      <w:r>
        <w:rPr>
          <w:rFonts w:cs="Calibri"/>
        </w:rPr>
        <w:t xml:space="preserve"> и </w:t>
      </w:r>
      <w:hyperlink r:id="rId218" w:history="1">
        <w:r>
          <w:rPr>
            <w:rFonts w:cs="Calibri"/>
            <w:color w:val="0000FF"/>
          </w:rPr>
          <w:t>8</w:t>
        </w:r>
      </w:hyperlink>
      <w:r>
        <w:rPr>
          <w:rFonts w:cs="Calibri"/>
        </w:rPr>
        <w:t xml:space="preserve"> настоящей статьи, заявили о своем несогласии на изъятие его органов и тканей после смерти для трансплантации (пересадки).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11. Органы и ткани для трансплантации (пересадки) могут быть изъяты у трупа после констатации смерти в соответствии со </w:t>
      </w:r>
      <w:hyperlink r:id="rId219" w:history="1">
        <w:r>
          <w:rPr>
            <w:rFonts w:cs="Calibri"/>
            <w:color w:val="0000FF"/>
          </w:rPr>
          <w:t>статьей 66</w:t>
        </w:r>
      </w:hyperlink>
      <w:r>
        <w:rPr>
          <w:rFonts w:cs="Calibri"/>
        </w:rPr>
        <w:t xml:space="preserve">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DF5CF1" w:rsidRDefault="00DF5CF1" w:rsidP="00DF5CF1">
      <w:pPr>
        <w:autoSpaceDE w:val="0"/>
        <w:autoSpaceDN w:val="0"/>
        <w:adjustRightInd w:val="0"/>
        <w:spacing w:after="0" w:line="240" w:lineRule="auto"/>
        <w:ind w:firstLine="540"/>
        <w:jc w:val="both"/>
        <w:rPr>
          <w:rFonts w:cs="Calibri"/>
        </w:rPr>
      </w:pPr>
      <w:r>
        <w:rPr>
          <w:rFonts w:cs="Calibri"/>
        </w:rPr>
        <w:t>13. Не допускается принуждение к изъятию органов и тканей человека для трансплантации (пересадки).</w:t>
      </w:r>
    </w:p>
    <w:p w:rsidR="00DF5CF1" w:rsidRDefault="00DF5CF1" w:rsidP="00DF5CF1">
      <w:pPr>
        <w:autoSpaceDE w:val="0"/>
        <w:autoSpaceDN w:val="0"/>
        <w:adjustRightInd w:val="0"/>
        <w:spacing w:after="0" w:line="240" w:lineRule="auto"/>
        <w:ind w:firstLine="540"/>
        <w:jc w:val="both"/>
        <w:rPr>
          <w:rFonts w:cs="Calibri"/>
        </w:rPr>
      </w:pPr>
      <w:r>
        <w:rPr>
          <w:rFonts w:cs="Calibri"/>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15. Донорство органов и тканей человека и их трансплантация (пересадка) осуществляются в соответствии с федеральным </w:t>
      </w:r>
      <w:hyperlink r:id="rId220" w:history="1">
        <w:r>
          <w:rPr>
            <w:rFonts w:cs="Calibri"/>
            <w:color w:val="0000FF"/>
          </w:rPr>
          <w:t>законом</w:t>
        </w:r>
      </w:hyperlink>
      <w:r>
        <w:rPr>
          <w:rFonts w:cs="Calibri"/>
        </w:rPr>
        <w:t>.</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48 вступает в силу с 1 января 2012 года (</w:t>
      </w:r>
      <w:hyperlink r:id="rId221"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48. Врачебная комиссия и консилиум врачей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w:t>
      </w:r>
      <w:hyperlink r:id="rId222" w:history="1">
        <w:r>
          <w:rPr>
            <w:rFonts w:cs="Calibri"/>
            <w:color w:val="0000FF"/>
          </w:rPr>
          <w:t>Врачебная комиссия</w:t>
        </w:r>
      </w:hyperlink>
      <w:r>
        <w:rPr>
          <w:rFonts w:cs="Calibri"/>
        </w:rPr>
        <w:t xml:space="preserve"> состоит из врачей и возглавляется руководителем медицинской организации или одним из его заместителей.</w:t>
      </w:r>
    </w:p>
    <w:p w:rsidR="00DF5CF1" w:rsidRDefault="00DF5CF1" w:rsidP="00DF5CF1">
      <w:pPr>
        <w:autoSpaceDE w:val="0"/>
        <w:autoSpaceDN w:val="0"/>
        <w:adjustRightInd w:val="0"/>
        <w:spacing w:after="0" w:line="240" w:lineRule="auto"/>
        <w:ind w:firstLine="540"/>
        <w:jc w:val="both"/>
        <w:rPr>
          <w:rFonts w:cs="Calibri"/>
        </w:rPr>
      </w:pPr>
      <w:r>
        <w:rPr>
          <w:rFonts w:cs="Calibri"/>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DF5CF1" w:rsidRDefault="00DF5CF1" w:rsidP="00DF5CF1">
      <w:pPr>
        <w:autoSpaceDE w:val="0"/>
        <w:autoSpaceDN w:val="0"/>
        <w:adjustRightInd w:val="0"/>
        <w:spacing w:after="0" w:line="240" w:lineRule="auto"/>
        <w:ind w:firstLine="540"/>
        <w:jc w:val="both"/>
        <w:rPr>
          <w:rFonts w:cs="Calibri"/>
        </w:rPr>
      </w:pPr>
      <w:r>
        <w:rPr>
          <w:rFonts w:cs="Calibri"/>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DF5CF1" w:rsidRDefault="00DF5CF1" w:rsidP="00DF5CF1">
      <w:pPr>
        <w:autoSpaceDE w:val="0"/>
        <w:autoSpaceDN w:val="0"/>
        <w:adjustRightInd w:val="0"/>
        <w:spacing w:after="0" w:line="240" w:lineRule="auto"/>
        <w:ind w:firstLine="540"/>
        <w:jc w:val="both"/>
        <w:rPr>
          <w:rFonts w:cs="Calibri"/>
        </w:rPr>
      </w:pPr>
      <w:r>
        <w:rPr>
          <w:rFonts w:cs="Calibri"/>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49 вступает в силу с 1 января 2012 года (</w:t>
      </w:r>
      <w:hyperlink r:id="rId223"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49. Медицинские отходы</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DF5CF1" w:rsidRDefault="00DF5CF1" w:rsidP="00DF5CF1">
      <w:pPr>
        <w:autoSpaceDE w:val="0"/>
        <w:autoSpaceDN w:val="0"/>
        <w:adjustRightInd w:val="0"/>
        <w:spacing w:after="0" w:line="240" w:lineRule="auto"/>
        <w:ind w:firstLine="540"/>
        <w:jc w:val="both"/>
        <w:rPr>
          <w:rFonts w:cs="Calibri"/>
        </w:rPr>
      </w:pPr>
      <w:r>
        <w:rPr>
          <w:rFonts w:cs="Calibri"/>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DF5CF1" w:rsidRDefault="00DF5CF1" w:rsidP="00DF5CF1">
      <w:pPr>
        <w:autoSpaceDE w:val="0"/>
        <w:autoSpaceDN w:val="0"/>
        <w:adjustRightInd w:val="0"/>
        <w:spacing w:after="0" w:line="240" w:lineRule="auto"/>
        <w:ind w:firstLine="540"/>
        <w:jc w:val="both"/>
        <w:rPr>
          <w:rFonts w:cs="Calibri"/>
        </w:rPr>
      </w:pPr>
      <w:r>
        <w:rPr>
          <w:rFonts w:cs="Calibri"/>
        </w:rPr>
        <w:t>1) класс "А" - эпидемиологически безопасные отходы, приближенные по составу к твердым бытовым отходам;</w:t>
      </w:r>
    </w:p>
    <w:p w:rsidR="00DF5CF1" w:rsidRDefault="00DF5CF1" w:rsidP="00DF5CF1">
      <w:pPr>
        <w:autoSpaceDE w:val="0"/>
        <w:autoSpaceDN w:val="0"/>
        <w:adjustRightInd w:val="0"/>
        <w:spacing w:after="0" w:line="240" w:lineRule="auto"/>
        <w:ind w:firstLine="540"/>
        <w:jc w:val="both"/>
        <w:rPr>
          <w:rFonts w:cs="Calibri"/>
        </w:rPr>
      </w:pPr>
      <w:r>
        <w:rPr>
          <w:rFonts w:cs="Calibri"/>
        </w:rPr>
        <w:t>2) класс "Б" - эпидемиологически опасные отходы;</w:t>
      </w:r>
    </w:p>
    <w:p w:rsidR="00DF5CF1" w:rsidRDefault="00DF5CF1" w:rsidP="00DF5CF1">
      <w:pPr>
        <w:autoSpaceDE w:val="0"/>
        <w:autoSpaceDN w:val="0"/>
        <w:adjustRightInd w:val="0"/>
        <w:spacing w:after="0" w:line="240" w:lineRule="auto"/>
        <w:ind w:firstLine="540"/>
        <w:jc w:val="both"/>
        <w:rPr>
          <w:rFonts w:cs="Calibri"/>
        </w:rPr>
      </w:pPr>
      <w:r>
        <w:rPr>
          <w:rFonts w:cs="Calibri"/>
        </w:rPr>
        <w:t>3) класс "В" - чрезвычайно эпидемиологически опасные отходы;</w:t>
      </w:r>
    </w:p>
    <w:p w:rsidR="00DF5CF1" w:rsidRDefault="00DF5CF1" w:rsidP="00DF5CF1">
      <w:pPr>
        <w:autoSpaceDE w:val="0"/>
        <w:autoSpaceDN w:val="0"/>
        <w:adjustRightInd w:val="0"/>
        <w:spacing w:after="0" w:line="240" w:lineRule="auto"/>
        <w:ind w:firstLine="540"/>
        <w:jc w:val="both"/>
        <w:rPr>
          <w:rFonts w:cs="Calibri"/>
        </w:rPr>
      </w:pPr>
      <w:r>
        <w:rPr>
          <w:rFonts w:cs="Calibri"/>
        </w:rPr>
        <w:t>4) класс "Г" - токсикологические опасные отходы, приближенные по составу к промышленным;</w:t>
      </w:r>
    </w:p>
    <w:p w:rsidR="00DF5CF1" w:rsidRDefault="00DF5CF1" w:rsidP="00DF5CF1">
      <w:pPr>
        <w:autoSpaceDE w:val="0"/>
        <w:autoSpaceDN w:val="0"/>
        <w:adjustRightInd w:val="0"/>
        <w:spacing w:after="0" w:line="240" w:lineRule="auto"/>
        <w:ind w:firstLine="540"/>
        <w:jc w:val="both"/>
        <w:rPr>
          <w:rFonts w:cs="Calibri"/>
        </w:rPr>
      </w:pPr>
      <w:r>
        <w:rPr>
          <w:rFonts w:cs="Calibri"/>
        </w:rPr>
        <w:t>5) класс "Д" - радиоактивные отходы.</w:t>
      </w:r>
    </w:p>
    <w:p w:rsidR="00DF5CF1" w:rsidRDefault="00DF5CF1" w:rsidP="00DF5CF1">
      <w:pPr>
        <w:autoSpaceDE w:val="0"/>
        <w:autoSpaceDN w:val="0"/>
        <w:adjustRightInd w:val="0"/>
        <w:spacing w:after="0" w:line="240" w:lineRule="auto"/>
        <w:ind w:firstLine="540"/>
        <w:jc w:val="both"/>
        <w:rPr>
          <w:rFonts w:cs="Calibri"/>
        </w:rPr>
      </w:pPr>
      <w:r>
        <w:rPr>
          <w:rFonts w:cs="Calibri"/>
        </w:rPr>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50 вступает в силу с 1 января 2012 года (</w:t>
      </w:r>
      <w:hyperlink r:id="rId22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50. Народная медицина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DF5CF1" w:rsidRDefault="00DF5CF1" w:rsidP="00DF5CF1">
      <w:pPr>
        <w:autoSpaceDE w:val="0"/>
        <w:autoSpaceDN w:val="0"/>
        <w:adjustRightInd w:val="0"/>
        <w:spacing w:after="0" w:line="240" w:lineRule="auto"/>
        <w:ind w:firstLine="540"/>
        <w:jc w:val="both"/>
        <w:rPr>
          <w:rFonts w:cs="Calibri"/>
        </w:rPr>
      </w:pPr>
      <w:r>
        <w:rPr>
          <w:rFonts w:cs="Calibri"/>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DF5CF1" w:rsidRDefault="00DF5CF1" w:rsidP="00DF5CF1">
      <w:pPr>
        <w:autoSpaceDE w:val="0"/>
        <w:autoSpaceDN w:val="0"/>
        <w:adjustRightInd w:val="0"/>
        <w:spacing w:after="0" w:line="240" w:lineRule="auto"/>
        <w:ind w:firstLine="540"/>
        <w:jc w:val="both"/>
        <w:rPr>
          <w:rFonts w:cs="Calibri"/>
        </w:rPr>
      </w:pPr>
      <w:r>
        <w:rPr>
          <w:rFonts w:cs="Calibri"/>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DF5CF1" w:rsidRDefault="00DF5CF1" w:rsidP="00DF5CF1">
      <w:pPr>
        <w:autoSpaceDE w:val="0"/>
        <w:autoSpaceDN w:val="0"/>
        <w:adjustRightInd w:val="0"/>
        <w:spacing w:after="0" w:line="240" w:lineRule="auto"/>
        <w:ind w:firstLine="540"/>
        <w:jc w:val="both"/>
        <w:rPr>
          <w:rFonts w:cs="Calibri"/>
        </w:rPr>
      </w:pPr>
      <w:r>
        <w:rPr>
          <w:rFonts w:cs="Calibri"/>
        </w:rPr>
        <w:t>6. Народная медицина не входит в программу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225" w:history="1">
        <w:r>
          <w:rPr>
            <w:rFonts w:cs="Calibri"/>
            <w:color w:val="0000FF"/>
          </w:rPr>
          <w:t>законодательством</w:t>
        </w:r>
      </w:hyperlink>
      <w:r>
        <w:rPr>
          <w:rFonts w:cs="Calibri"/>
        </w:rPr>
        <w:t xml:space="preserve">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Title"/>
        <w:widowControl/>
        <w:jc w:val="center"/>
        <w:outlineLvl w:val="0"/>
      </w:pPr>
      <w:r>
        <w:t>Глава 6. ОХРАНА ЗДОРОВЬЯ МАТЕРИ И РЕБЕНКА, ВОПРОСЫ</w:t>
      </w:r>
    </w:p>
    <w:p w:rsidR="00DF5CF1" w:rsidRDefault="00DF5CF1" w:rsidP="00DF5CF1">
      <w:pPr>
        <w:pStyle w:val="ConsPlusTitle"/>
        <w:widowControl/>
        <w:jc w:val="center"/>
      </w:pPr>
      <w:r>
        <w:t>СЕМЬИ И РЕПРОДУКТИВНОГО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51 вступает в силу с 1 января 2012 года (</w:t>
      </w:r>
      <w:hyperlink r:id="rId226"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51. Права семьи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227" w:history="1">
        <w:r>
          <w:rPr>
            <w:rFonts w:cs="Calibri"/>
            <w:color w:val="0000FF"/>
          </w:rPr>
          <w:t>социально значимых</w:t>
        </w:r>
      </w:hyperlink>
      <w:r>
        <w:rPr>
          <w:rFonts w:cs="Calibri"/>
        </w:rPr>
        <w:t xml:space="preserve"> заболеваний и </w:t>
      </w:r>
      <w:hyperlink r:id="rId228" w:history="1">
        <w:r>
          <w:rPr>
            <w:rFonts w:cs="Calibri"/>
            <w:color w:val="0000FF"/>
          </w:rPr>
          <w:t>заболеваний</w:t>
        </w:r>
      </w:hyperlink>
      <w:r>
        <w:rPr>
          <w:rFonts w:cs="Calibri"/>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DF5CF1" w:rsidRDefault="00DF5CF1" w:rsidP="00DF5CF1">
      <w:pPr>
        <w:autoSpaceDE w:val="0"/>
        <w:autoSpaceDN w:val="0"/>
        <w:adjustRightInd w:val="0"/>
        <w:spacing w:after="0" w:line="240" w:lineRule="auto"/>
        <w:ind w:firstLine="540"/>
        <w:jc w:val="both"/>
        <w:rPr>
          <w:rFonts w:cs="Calibri"/>
        </w:rPr>
      </w:pPr>
      <w:r>
        <w:rPr>
          <w:rFonts w:cs="Calibri"/>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Одному из родителей, иному члену семьи или иному </w:t>
      </w:r>
      <w:hyperlink r:id="rId229" w:history="1">
        <w:r>
          <w:rPr>
            <w:rFonts w:cs="Calibri"/>
            <w:color w:val="0000FF"/>
          </w:rPr>
          <w:t>законному представителю</w:t>
        </w:r>
      </w:hyperlink>
      <w:r>
        <w:rPr>
          <w:rFonts w:cs="Calibri"/>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52 вступает в силу с 1 января 2012 года (</w:t>
      </w:r>
      <w:hyperlink r:id="rId230"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52. Права беременных женщин и матерей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Материнство в Российской Федерации охраняется и поощряется государством.</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231" w:history="1">
        <w:r>
          <w:rPr>
            <w:rFonts w:cs="Calibri"/>
            <w:color w:val="0000FF"/>
          </w:rPr>
          <w:t>программы</w:t>
        </w:r>
      </w:hyperlink>
      <w:r>
        <w:rPr>
          <w:rFonts w:cs="Calibri"/>
        </w:rPr>
        <w:t xml:space="preserve">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53 вступает в силу с 1 января 2012 года (</w:t>
      </w:r>
      <w:hyperlink r:id="rId232"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53. Рождение ребенка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Моментом рождения ребенка является момент отделения плода от организма матери посредством родов.</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При рождении живого ребенка медицинская организация, в которой произошли роды, выдает документ установленной </w:t>
      </w:r>
      <w:hyperlink r:id="rId233" w:history="1">
        <w:r>
          <w:rPr>
            <w:rFonts w:cs="Calibri"/>
            <w:color w:val="0000FF"/>
          </w:rPr>
          <w:t>формы</w:t>
        </w:r>
      </w:hyperlink>
      <w:r>
        <w:rPr>
          <w:rFonts w:cs="Calibri"/>
        </w:rPr>
        <w:t>.</w:t>
      </w:r>
    </w:p>
    <w:p w:rsidR="00DF5CF1" w:rsidRDefault="00DF5CF1" w:rsidP="00DF5CF1">
      <w:pPr>
        <w:autoSpaceDE w:val="0"/>
        <w:autoSpaceDN w:val="0"/>
        <w:adjustRightInd w:val="0"/>
        <w:spacing w:after="0" w:line="240" w:lineRule="auto"/>
        <w:ind w:firstLine="540"/>
        <w:jc w:val="both"/>
        <w:rPr>
          <w:rFonts w:cs="Calibri"/>
        </w:rPr>
      </w:pPr>
      <w:r>
        <w:rPr>
          <w:rFonts w:cs="Calibri"/>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54 вступает в силу с 1 января 2012 года (</w:t>
      </w:r>
      <w:hyperlink r:id="rId23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54. Права несовершеннолетних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В сфере охраны здоровья несовершеннолетние имеют право на:</w:t>
      </w:r>
    </w:p>
    <w:p w:rsidR="00DF5CF1" w:rsidRDefault="00DF5CF1" w:rsidP="00DF5CF1">
      <w:pPr>
        <w:autoSpaceDE w:val="0"/>
        <w:autoSpaceDN w:val="0"/>
        <w:adjustRightInd w:val="0"/>
        <w:spacing w:after="0" w:line="240" w:lineRule="auto"/>
        <w:ind w:firstLine="540"/>
        <w:jc w:val="both"/>
        <w:rPr>
          <w:rFonts w:cs="Calibri"/>
        </w:rPr>
      </w:pPr>
      <w:r>
        <w:rPr>
          <w:rFonts w:cs="Calibri"/>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DF5CF1" w:rsidRDefault="00DF5CF1" w:rsidP="00DF5CF1">
      <w:pPr>
        <w:autoSpaceDE w:val="0"/>
        <w:autoSpaceDN w:val="0"/>
        <w:adjustRightInd w:val="0"/>
        <w:spacing w:after="0" w:line="240" w:lineRule="auto"/>
        <w:ind w:firstLine="540"/>
        <w:jc w:val="both"/>
        <w:rPr>
          <w:rFonts w:cs="Calibri"/>
        </w:rPr>
      </w:pPr>
      <w:r>
        <w:rPr>
          <w:rFonts w:cs="Calibri"/>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получение информации о состоянии здоровья в доступной для них форме в соответствии со </w:t>
      </w:r>
      <w:hyperlink r:id="rId235" w:history="1">
        <w:r>
          <w:rPr>
            <w:rFonts w:cs="Calibri"/>
            <w:color w:val="0000FF"/>
          </w:rPr>
          <w:t>статьей 22</w:t>
        </w:r>
      </w:hyperlink>
      <w:r>
        <w:rPr>
          <w:rFonts w:cs="Calibri"/>
        </w:rPr>
        <w:t xml:space="preserve">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r:id="rId236" w:history="1">
        <w:r>
          <w:rPr>
            <w:rFonts w:cs="Calibri"/>
            <w:color w:val="0000FF"/>
          </w:rPr>
          <w:t>частями 2</w:t>
        </w:r>
      </w:hyperlink>
      <w:r>
        <w:rPr>
          <w:rFonts w:cs="Calibri"/>
        </w:rPr>
        <w:t xml:space="preserve"> и </w:t>
      </w:r>
      <w:hyperlink r:id="rId237" w:history="1">
        <w:r>
          <w:rPr>
            <w:rFonts w:cs="Calibri"/>
            <w:color w:val="0000FF"/>
          </w:rPr>
          <w:t>9 статьи 20</w:t>
        </w:r>
      </w:hyperlink>
      <w:r>
        <w:rPr>
          <w:rFonts w:cs="Calibri"/>
        </w:rPr>
        <w:t xml:space="preserve">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55 вступает в силу с 1 января 2012 года (</w:t>
      </w:r>
      <w:hyperlink r:id="rId23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55. Применение вспомогательных репродуктивных технологий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w:t>
      </w:r>
      <w:hyperlink r:id="rId239" w:history="1">
        <w:r>
          <w:rPr>
            <w:rFonts w:cs="Calibri"/>
            <w:color w:val="0000FF"/>
          </w:rPr>
          <w:t>Порядок</w:t>
        </w:r>
      </w:hyperlink>
      <w:r>
        <w:rPr>
          <w:rFonts w:cs="Calibri"/>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DF5CF1" w:rsidRDefault="00DF5CF1" w:rsidP="00DF5CF1">
      <w:pPr>
        <w:autoSpaceDE w:val="0"/>
        <w:autoSpaceDN w:val="0"/>
        <w:adjustRightInd w:val="0"/>
        <w:spacing w:after="0" w:line="240" w:lineRule="auto"/>
        <w:ind w:firstLine="540"/>
        <w:jc w:val="both"/>
        <w:rPr>
          <w:rFonts w:cs="Calibri"/>
        </w:rPr>
      </w:pPr>
      <w:r>
        <w:rPr>
          <w:rFonts w:cs="Calibri"/>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DF5CF1" w:rsidRDefault="00DF5CF1" w:rsidP="00DF5CF1">
      <w:pPr>
        <w:autoSpaceDE w:val="0"/>
        <w:autoSpaceDN w:val="0"/>
        <w:adjustRightInd w:val="0"/>
        <w:spacing w:after="0" w:line="240" w:lineRule="auto"/>
        <w:ind w:firstLine="540"/>
        <w:jc w:val="both"/>
        <w:rPr>
          <w:rFonts w:cs="Calibri"/>
        </w:rPr>
      </w:pPr>
      <w:r>
        <w:rPr>
          <w:rFonts w:cs="Calibri"/>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6. Половые клетки, ткани репродуктивных органов и эмбрионы человека не могут быть использованы для промышленных целей.</w:t>
      </w:r>
    </w:p>
    <w:p w:rsidR="00DF5CF1" w:rsidRDefault="00DF5CF1" w:rsidP="00DF5CF1">
      <w:pPr>
        <w:autoSpaceDE w:val="0"/>
        <w:autoSpaceDN w:val="0"/>
        <w:adjustRightInd w:val="0"/>
        <w:spacing w:after="0" w:line="240" w:lineRule="auto"/>
        <w:ind w:firstLine="540"/>
        <w:jc w:val="both"/>
        <w:rPr>
          <w:rFonts w:cs="Calibri"/>
        </w:rPr>
      </w:pPr>
      <w:r>
        <w:rPr>
          <w:rFonts w:cs="Calibri"/>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DF5CF1" w:rsidRDefault="00DF5CF1" w:rsidP="00DF5CF1">
      <w:pPr>
        <w:autoSpaceDE w:val="0"/>
        <w:autoSpaceDN w:val="0"/>
        <w:adjustRightInd w:val="0"/>
        <w:spacing w:after="0" w:line="240" w:lineRule="auto"/>
        <w:ind w:firstLine="540"/>
        <w:jc w:val="both"/>
        <w:rPr>
          <w:rFonts w:cs="Calibri"/>
        </w:rPr>
      </w:pPr>
      <w:r>
        <w:rPr>
          <w:rFonts w:cs="Calibri"/>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DF5CF1" w:rsidRDefault="00DF5CF1" w:rsidP="00DF5CF1">
      <w:pPr>
        <w:autoSpaceDE w:val="0"/>
        <w:autoSpaceDN w:val="0"/>
        <w:adjustRightInd w:val="0"/>
        <w:spacing w:after="0" w:line="240" w:lineRule="auto"/>
        <w:ind w:firstLine="540"/>
        <w:jc w:val="both"/>
        <w:rPr>
          <w:rFonts w:cs="Calibri"/>
        </w:rPr>
      </w:pPr>
      <w:r>
        <w:rPr>
          <w:rFonts w:cs="Calibri"/>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40" w:history="1">
        <w:r>
          <w:rPr>
            <w:rFonts w:cs="Calibri"/>
            <w:color w:val="0000FF"/>
          </w:rPr>
          <w:t>законодательством</w:t>
        </w:r>
      </w:hyperlink>
      <w:r>
        <w:rPr>
          <w:rFonts w:cs="Calibri"/>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56 вступает в силу с 1 января 2012 года (</w:t>
      </w:r>
      <w:hyperlink r:id="rId241"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56. Искусственное прерывание беременности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242" w:history="1">
        <w:r>
          <w:rPr>
            <w:rFonts w:cs="Calibri"/>
            <w:color w:val="0000FF"/>
          </w:rPr>
          <w:t>согласия</w:t>
        </w:r>
      </w:hyperlink>
      <w:r>
        <w:rPr>
          <w:rFonts w:cs="Calibri"/>
        </w:rPr>
        <w:t>.</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Искусственное прерывание беременности по желанию женщины </w:t>
      </w:r>
      <w:hyperlink r:id="rId243" w:history="1">
        <w:r>
          <w:rPr>
            <w:rFonts w:cs="Calibri"/>
            <w:color w:val="0000FF"/>
          </w:rPr>
          <w:t>проводится</w:t>
        </w:r>
      </w:hyperlink>
      <w:r>
        <w:rPr>
          <w:rFonts w:cs="Calibri"/>
        </w:rPr>
        <w:t xml:space="preserve"> при сроке беременности до двенадцати недель.</w:t>
      </w:r>
    </w:p>
    <w:p w:rsidR="00DF5CF1" w:rsidRDefault="00DF5CF1" w:rsidP="00DF5CF1">
      <w:pPr>
        <w:autoSpaceDE w:val="0"/>
        <w:autoSpaceDN w:val="0"/>
        <w:adjustRightInd w:val="0"/>
        <w:spacing w:after="0" w:line="240" w:lineRule="auto"/>
        <w:ind w:firstLine="540"/>
        <w:jc w:val="both"/>
        <w:rPr>
          <w:rFonts w:cs="Calibri"/>
        </w:rPr>
      </w:pPr>
      <w:r>
        <w:rPr>
          <w:rFonts w:cs="Calibri"/>
        </w:rPr>
        <w:t>3. Искусственное прерывание беременности проводится:</w:t>
      </w:r>
    </w:p>
    <w:p w:rsidR="00DF5CF1" w:rsidRDefault="00DF5CF1" w:rsidP="00DF5CF1">
      <w:pPr>
        <w:autoSpaceDE w:val="0"/>
        <w:autoSpaceDN w:val="0"/>
        <w:adjustRightInd w:val="0"/>
        <w:spacing w:after="0" w:line="240" w:lineRule="auto"/>
        <w:ind w:firstLine="540"/>
        <w:jc w:val="both"/>
        <w:rPr>
          <w:rFonts w:cs="Calibri"/>
        </w:rPr>
      </w:pPr>
      <w:r>
        <w:rPr>
          <w:rFonts w:cs="Calibri"/>
        </w:rPr>
        <w:t>1) не ранее 48 часов с момента обращения женщины в медицинскую организацию для искусственного прерывания беременности:</w:t>
      </w:r>
    </w:p>
    <w:p w:rsidR="00DF5CF1" w:rsidRDefault="00DF5CF1" w:rsidP="00DF5CF1">
      <w:pPr>
        <w:autoSpaceDE w:val="0"/>
        <w:autoSpaceDN w:val="0"/>
        <w:adjustRightInd w:val="0"/>
        <w:spacing w:after="0" w:line="240" w:lineRule="auto"/>
        <w:ind w:firstLine="540"/>
        <w:jc w:val="both"/>
        <w:rPr>
          <w:rFonts w:cs="Calibri"/>
        </w:rPr>
      </w:pPr>
      <w:r>
        <w:rPr>
          <w:rFonts w:cs="Calibri"/>
        </w:rPr>
        <w:t>а) при сроке беременности четвертая - седьмая недели;</w:t>
      </w:r>
    </w:p>
    <w:p w:rsidR="00DF5CF1" w:rsidRDefault="00DF5CF1" w:rsidP="00DF5CF1">
      <w:pPr>
        <w:autoSpaceDE w:val="0"/>
        <w:autoSpaceDN w:val="0"/>
        <w:adjustRightInd w:val="0"/>
        <w:spacing w:after="0" w:line="240" w:lineRule="auto"/>
        <w:ind w:firstLine="540"/>
        <w:jc w:val="both"/>
        <w:rPr>
          <w:rFonts w:cs="Calibri"/>
        </w:rPr>
      </w:pPr>
      <w:r>
        <w:rPr>
          <w:rFonts w:cs="Calibri"/>
        </w:rPr>
        <w:t>б) при сроке беременности одиннадцатая - двенадцатая недели, но не позднее окончания двенадцатой недели беременности;</w:t>
      </w:r>
    </w:p>
    <w:p w:rsidR="00DF5CF1" w:rsidRDefault="00DF5CF1" w:rsidP="00DF5CF1">
      <w:pPr>
        <w:autoSpaceDE w:val="0"/>
        <w:autoSpaceDN w:val="0"/>
        <w:adjustRightInd w:val="0"/>
        <w:spacing w:after="0" w:line="240" w:lineRule="auto"/>
        <w:ind w:firstLine="540"/>
        <w:jc w:val="both"/>
        <w:rPr>
          <w:rFonts w:cs="Calibri"/>
        </w:rPr>
      </w:pPr>
      <w:r>
        <w:rPr>
          <w:rFonts w:cs="Calibri"/>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Искусственное прерывание беременности по социальным показаниям </w:t>
      </w:r>
      <w:hyperlink r:id="rId244" w:history="1">
        <w:r>
          <w:rPr>
            <w:rFonts w:cs="Calibri"/>
            <w:color w:val="0000FF"/>
          </w:rPr>
          <w:t>проводится</w:t>
        </w:r>
      </w:hyperlink>
      <w:r>
        <w:rPr>
          <w:rFonts w:cs="Calibri"/>
        </w:rPr>
        <w:t xml:space="preserve"> при сроке беременности до двадцати двух недель, а при наличии медицинских показаний - независимо от срока беременности.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w:t>
      </w:r>
      <w:hyperlink r:id="rId245" w:history="1">
        <w:r>
          <w:rPr>
            <w:rFonts w:cs="Calibri"/>
            <w:color w:val="0000FF"/>
          </w:rPr>
          <w:t>Социальные показания</w:t>
        </w:r>
      </w:hyperlink>
      <w:r>
        <w:rPr>
          <w:rFonts w:cs="Calibri"/>
        </w:rPr>
        <w:t xml:space="preserve"> для искусственного прерывания беременности определяются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w:t>
      </w:r>
      <w:hyperlink r:id="rId246" w:history="1">
        <w:r>
          <w:rPr>
            <w:rFonts w:cs="Calibri"/>
            <w:color w:val="0000FF"/>
          </w:rPr>
          <w:t>Перечень</w:t>
        </w:r>
      </w:hyperlink>
      <w:r>
        <w:rPr>
          <w:rFonts w:cs="Calibri"/>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Искусственное прерывание беременности у совершеннолетней, признанной в установленном законом </w:t>
      </w:r>
      <w:hyperlink r:id="rId247" w:history="1">
        <w:r>
          <w:rPr>
            <w:rFonts w:cs="Calibri"/>
            <w:color w:val="0000FF"/>
          </w:rPr>
          <w:t>порядке</w:t>
        </w:r>
      </w:hyperlink>
      <w:r>
        <w:rPr>
          <w:rFonts w:cs="Calibri"/>
        </w:rPr>
        <w:t xml:space="preserve"> недееспособной, если она по своему состоянию не способна выразить свою волю, возможно по решению суда, принимаемому по заявлению ее </w:t>
      </w:r>
      <w:hyperlink r:id="rId248" w:history="1">
        <w:r>
          <w:rPr>
            <w:rFonts w:cs="Calibri"/>
            <w:color w:val="0000FF"/>
          </w:rPr>
          <w:t>законного представителя</w:t>
        </w:r>
      </w:hyperlink>
      <w:r>
        <w:rPr>
          <w:rFonts w:cs="Calibri"/>
        </w:rPr>
        <w:t xml:space="preserve"> и с участием совершеннолетней, признанной в установленном законом порядке недееспособной.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8. Незаконное проведение искусственного прерывания беременности влечет за собой уголовную ответственность, установленную </w:t>
      </w:r>
      <w:hyperlink r:id="rId249" w:history="1">
        <w:r>
          <w:rPr>
            <w:rFonts w:cs="Calibri"/>
            <w:color w:val="0000FF"/>
          </w:rPr>
          <w:t>законодательством</w:t>
        </w:r>
      </w:hyperlink>
      <w:r>
        <w:rPr>
          <w:rFonts w:cs="Calibri"/>
        </w:rPr>
        <w:t xml:space="preserve">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57 вступает в силу с 1 января 2012 года (</w:t>
      </w:r>
      <w:hyperlink r:id="rId250"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57. Медицинская стерилизация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По заявлению </w:t>
      </w:r>
      <w:hyperlink r:id="rId251" w:history="1">
        <w:r>
          <w:rPr>
            <w:rFonts w:cs="Calibri"/>
            <w:color w:val="0000FF"/>
          </w:rPr>
          <w:t>законного представителя</w:t>
        </w:r>
      </w:hyperlink>
      <w:r>
        <w:rPr>
          <w:rFonts w:cs="Calibri"/>
        </w:rPr>
        <w:t xml:space="preserve"> совершеннолетнего лица, признанного в установленном законом </w:t>
      </w:r>
      <w:hyperlink r:id="rId252" w:history="1">
        <w:r>
          <w:rPr>
            <w:rFonts w:cs="Calibri"/>
            <w:color w:val="0000FF"/>
          </w:rPr>
          <w:t>порядке</w:t>
        </w:r>
      </w:hyperlink>
      <w:r>
        <w:rPr>
          <w:rFonts w:cs="Calibri"/>
        </w:rPr>
        <w:t xml:space="preserve">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w:t>
      </w:r>
      <w:hyperlink r:id="rId253" w:history="1">
        <w:r>
          <w:rPr>
            <w:rFonts w:cs="Calibri"/>
            <w:color w:val="0000FF"/>
          </w:rPr>
          <w:t>Перечень</w:t>
        </w:r>
      </w:hyperlink>
      <w:r>
        <w:rPr>
          <w:rFonts w:cs="Calibri"/>
        </w:rPr>
        <w:t xml:space="preserve"> медицинских показаний для медицинской стерилизации определяется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Title"/>
        <w:widowControl/>
        <w:jc w:val="center"/>
        <w:outlineLvl w:val="0"/>
      </w:pPr>
      <w:r>
        <w:t>Глава 7. МЕДИЦИНСКАЯ ЭКСПЕРТИЗА</w:t>
      </w:r>
    </w:p>
    <w:p w:rsidR="00DF5CF1" w:rsidRDefault="00DF5CF1" w:rsidP="00DF5CF1">
      <w:pPr>
        <w:pStyle w:val="ConsPlusTitle"/>
        <w:widowControl/>
        <w:jc w:val="center"/>
      </w:pPr>
      <w:r>
        <w:t>И МЕДИЦИНСКОЕ ОСВИДЕТЕЛЬСТВОВАНИЕ</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58. Медицинская экспертиза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1 статьи 58 вступает в силу с 1 января 2012 года (</w:t>
      </w:r>
      <w:hyperlink r:id="rId25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2 статьи 58 вступает в силу с 1 января 2012 года (</w:t>
      </w:r>
      <w:hyperlink r:id="rId255"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2. В Российской Федерации проводятся следующие виды медицинских экспертиз:</w:t>
      </w:r>
    </w:p>
    <w:p w:rsidR="00DF5CF1" w:rsidRDefault="00DF5CF1" w:rsidP="00DF5CF1">
      <w:pPr>
        <w:autoSpaceDE w:val="0"/>
        <w:autoSpaceDN w:val="0"/>
        <w:adjustRightInd w:val="0"/>
        <w:spacing w:after="0" w:line="240" w:lineRule="auto"/>
        <w:ind w:firstLine="540"/>
        <w:jc w:val="both"/>
        <w:rPr>
          <w:rFonts w:cs="Calibri"/>
        </w:rPr>
      </w:pPr>
      <w:r>
        <w:rPr>
          <w:rFonts w:cs="Calibri"/>
        </w:rPr>
        <w:t>1) экспертиза временной нетрудоспособности;</w:t>
      </w:r>
    </w:p>
    <w:p w:rsidR="00DF5CF1" w:rsidRDefault="00DF5CF1" w:rsidP="00DF5CF1">
      <w:pPr>
        <w:autoSpaceDE w:val="0"/>
        <w:autoSpaceDN w:val="0"/>
        <w:adjustRightInd w:val="0"/>
        <w:spacing w:after="0" w:line="240" w:lineRule="auto"/>
        <w:ind w:firstLine="540"/>
        <w:jc w:val="both"/>
        <w:rPr>
          <w:rFonts w:cs="Calibri"/>
        </w:rPr>
      </w:pPr>
      <w:r>
        <w:rPr>
          <w:rFonts w:cs="Calibri"/>
        </w:rPr>
        <w:t>2) медико-социальная экспертиза;</w:t>
      </w:r>
    </w:p>
    <w:p w:rsidR="00DF5CF1" w:rsidRDefault="00DF5CF1" w:rsidP="00DF5CF1">
      <w:pPr>
        <w:autoSpaceDE w:val="0"/>
        <w:autoSpaceDN w:val="0"/>
        <w:adjustRightInd w:val="0"/>
        <w:spacing w:after="0" w:line="240" w:lineRule="auto"/>
        <w:ind w:firstLine="540"/>
        <w:jc w:val="both"/>
        <w:rPr>
          <w:rFonts w:cs="Calibri"/>
        </w:rPr>
      </w:pPr>
      <w:r>
        <w:rPr>
          <w:rFonts w:cs="Calibri"/>
        </w:rPr>
        <w:t>3) военно-врачебная экспертиза;</w:t>
      </w:r>
    </w:p>
    <w:p w:rsidR="00DF5CF1" w:rsidRDefault="00DF5CF1" w:rsidP="00DF5CF1">
      <w:pPr>
        <w:autoSpaceDE w:val="0"/>
        <w:autoSpaceDN w:val="0"/>
        <w:adjustRightInd w:val="0"/>
        <w:spacing w:after="0" w:line="240" w:lineRule="auto"/>
        <w:ind w:firstLine="540"/>
        <w:jc w:val="both"/>
        <w:rPr>
          <w:rFonts w:cs="Calibri"/>
        </w:rPr>
      </w:pPr>
      <w:r>
        <w:rPr>
          <w:rFonts w:cs="Calibri"/>
        </w:rPr>
        <w:t>4) судебно-медицинская и судебно-психиатрическая экспертизы;</w:t>
      </w:r>
    </w:p>
    <w:p w:rsidR="00DF5CF1" w:rsidRDefault="00DF5CF1" w:rsidP="00DF5CF1">
      <w:pPr>
        <w:autoSpaceDE w:val="0"/>
        <w:autoSpaceDN w:val="0"/>
        <w:adjustRightInd w:val="0"/>
        <w:spacing w:after="0" w:line="240" w:lineRule="auto"/>
        <w:ind w:firstLine="540"/>
        <w:jc w:val="both"/>
        <w:rPr>
          <w:rFonts w:cs="Calibri"/>
        </w:rPr>
      </w:pPr>
      <w:r>
        <w:rPr>
          <w:rFonts w:cs="Calibri"/>
        </w:rPr>
        <w:t>5) экспертиза профессиональной пригодности и экспертиза связи заболевания с профессией;</w:t>
      </w:r>
    </w:p>
    <w:p w:rsidR="00DF5CF1" w:rsidRDefault="00DF5CF1" w:rsidP="00DF5CF1">
      <w:pPr>
        <w:autoSpaceDE w:val="0"/>
        <w:autoSpaceDN w:val="0"/>
        <w:adjustRightInd w:val="0"/>
        <w:spacing w:after="0" w:line="240" w:lineRule="auto"/>
        <w:ind w:firstLine="540"/>
        <w:jc w:val="both"/>
        <w:rPr>
          <w:rFonts w:cs="Calibri"/>
        </w:rPr>
      </w:pPr>
      <w:r>
        <w:rPr>
          <w:rFonts w:cs="Calibri"/>
        </w:rPr>
        <w:t>6) экспертиза качества медицинской помощи.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3 статьи 58 вступает в силу с 1 января 2015 года (</w:t>
      </w:r>
      <w:hyperlink r:id="rId256" w:history="1">
        <w:r>
          <w:rPr>
            <w:rFonts w:cs="Calibri"/>
            <w:color w:val="0000FF"/>
          </w:rPr>
          <w:t>пункт 5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4 статьи 58 вступает в силу с 1 января 2012 года (</w:t>
      </w:r>
      <w:hyperlink r:id="rId257"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В случае, предусмотренном </w:t>
      </w:r>
      <w:hyperlink r:id="rId258" w:history="1">
        <w:r>
          <w:rPr>
            <w:rFonts w:cs="Calibri"/>
            <w:color w:val="0000FF"/>
          </w:rPr>
          <w:t>статьей 61</w:t>
        </w:r>
      </w:hyperlink>
      <w:r>
        <w:rPr>
          <w:rFonts w:cs="Calibri"/>
        </w:rPr>
        <w:t xml:space="preserve"> настоящего Федерального закона, может проводиться независимая военно-врачебная экспертиза.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59 вступает в силу с 1 января 2012 года (</w:t>
      </w:r>
      <w:hyperlink r:id="rId259"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59. Экспертиза временной нетрудоспособности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Экспертиза временной нетрудоспособности проводится лечащим врачом, который единолично выдает гражданам </w:t>
      </w:r>
      <w:hyperlink r:id="rId260" w:history="1">
        <w:r>
          <w:rPr>
            <w:rFonts w:cs="Calibri"/>
            <w:color w:val="0000FF"/>
          </w:rPr>
          <w:t>листки</w:t>
        </w:r>
      </w:hyperlink>
      <w:r>
        <w:rPr>
          <w:rFonts w:cs="Calibri"/>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Продление листка нетрудоспособности на больший срок, чем указано в </w:t>
      </w:r>
      <w:hyperlink r:id="rId261" w:history="1">
        <w:r>
          <w:rPr>
            <w:rFonts w:cs="Calibri"/>
            <w:color w:val="0000FF"/>
          </w:rPr>
          <w:t>части 2</w:t>
        </w:r>
      </w:hyperlink>
      <w:r>
        <w:rPr>
          <w:rFonts w:cs="Calibri"/>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w:t>
      </w:r>
      <w:hyperlink r:id="rId262" w:history="1">
        <w:r>
          <w:rPr>
            <w:rFonts w:cs="Calibri"/>
            <w:color w:val="0000FF"/>
          </w:rPr>
          <w:t>листок</w:t>
        </w:r>
      </w:hyperlink>
      <w:r>
        <w:rPr>
          <w:rFonts w:cs="Calibri"/>
        </w:rPr>
        <w:t xml:space="preserve">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При оформлении </w:t>
      </w:r>
      <w:hyperlink r:id="rId263" w:history="1">
        <w:r>
          <w:rPr>
            <w:rFonts w:cs="Calibri"/>
            <w:color w:val="0000FF"/>
          </w:rPr>
          <w:t>листка</w:t>
        </w:r>
      </w:hyperlink>
      <w:r>
        <w:rPr>
          <w:rFonts w:cs="Calibri"/>
        </w:rP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DF5CF1" w:rsidRDefault="00DF5CF1" w:rsidP="00DF5CF1">
      <w:pPr>
        <w:autoSpaceDE w:val="0"/>
        <w:autoSpaceDN w:val="0"/>
        <w:adjustRightInd w:val="0"/>
        <w:spacing w:after="0" w:line="240" w:lineRule="auto"/>
        <w:ind w:firstLine="540"/>
        <w:jc w:val="both"/>
        <w:rPr>
          <w:rFonts w:cs="Calibri"/>
        </w:rPr>
      </w:pPr>
      <w:r>
        <w:rPr>
          <w:rFonts w:cs="Calibri"/>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64" w:history="1">
        <w:r>
          <w:rPr>
            <w:rFonts w:cs="Calibri"/>
            <w:color w:val="0000FF"/>
          </w:rPr>
          <w:t>порядке</w:t>
        </w:r>
      </w:hyperlink>
      <w:r>
        <w:rPr>
          <w:rFonts w:cs="Calibri"/>
        </w:rPr>
        <w:t xml:space="preserve">, установленном уполномоченным федеральным органом исполнительной власти, вправе осуществлять проверку соблюдения </w:t>
      </w:r>
      <w:hyperlink r:id="rId265" w:history="1">
        <w:r>
          <w:rPr>
            <w:rFonts w:cs="Calibri"/>
            <w:color w:val="0000FF"/>
          </w:rPr>
          <w:t>порядка</w:t>
        </w:r>
      </w:hyperlink>
      <w:r>
        <w:rPr>
          <w:rFonts w:cs="Calibri"/>
        </w:rPr>
        <w:t xml:space="preserve"> выдачи, продления и оформления листков нетрудоспособности.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60 вступает в силу с 1 января 2012 года (</w:t>
      </w:r>
      <w:hyperlink r:id="rId266"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60. Медико-социальная экспертиза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Медико-социальная экспертиза проводится в соответствии с </w:t>
      </w:r>
      <w:hyperlink r:id="rId267" w:history="1">
        <w:r>
          <w:rPr>
            <w:rFonts w:cs="Calibri"/>
            <w:color w:val="0000FF"/>
          </w:rPr>
          <w:t>законодательством</w:t>
        </w:r>
      </w:hyperlink>
      <w:r>
        <w:rPr>
          <w:rFonts w:cs="Calibri"/>
        </w:rPr>
        <w:t xml:space="preserve"> Российской Федерации о социальной защите инвалидов.</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61 вступает в силу с 1 января 2012 года (</w:t>
      </w:r>
      <w:hyperlink r:id="rId26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61. Военно-врачебная экспертиза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Военно-врачебная экспертиза проводится в целях:</w:t>
      </w:r>
    </w:p>
    <w:p w:rsidR="00DF5CF1" w:rsidRDefault="00DF5CF1" w:rsidP="00DF5CF1">
      <w:pPr>
        <w:autoSpaceDE w:val="0"/>
        <w:autoSpaceDN w:val="0"/>
        <w:adjustRightInd w:val="0"/>
        <w:spacing w:after="0" w:line="240" w:lineRule="auto"/>
        <w:ind w:firstLine="540"/>
        <w:jc w:val="both"/>
        <w:rPr>
          <w:rFonts w:cs="Calibri"/>
        </w:rPr>
      </w:pPr>
      <w:r>
        <w:rPr>
          <w:rFonts w:cs="Calibri"/>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DF5CF1" w:rsidRDefault="00DF5CF1" w:rsidP="00DF5CF1">
      <w:pPr>
        <w:autoSpaceDE w:val="0"/>
        <w:autoSpaceDN w:val="0"/>
        <w:adjustRightInd w:val="0"/>
        <w:spacing w:after="0" w:line="240" w:lineRule="auto"/>
        <w:ind w:firstLine="540"/>
        <w:jc w:val="both"/>
        <w:rPr>
          <w:rFonts w:cs="Calibri"/>
        </w:rPr>
      </w:pPr>
      <w:r>
        <w:rPr>
          <w:rFonts w:cs="Calibri"/>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DF5CF1" w:rsidRDefault="00DF5CF1" w:rsidP="00DF5CF1">
      <w:pPr>
        <w:autoSpaceDE w:val="0"/>
        <w:autoSpaceDN w:val="0"/>
        <w:adjustRightInd w:val="0"/>
        <w:spacing w:after="0" w:line="240" w:lineRule="auto"/>
        <w:ind w:firstLine="540"/>
        <w:jc w:val="both"/>
        <w:rPr>
          <w:rFonts w:cs="Calibri"/>
        </w:rPr>
      </w:pPr>
      <w:r>
        <w:rPr>
          <w:rFonts w:cs="Calibri"/>
        </w:rPr>
        <w:t>3) решения других вопросов, предусмотренных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w:t>
      </w:r>
      <w:hyperlink r:id="rId269" w:history="1">
        <w:r>
          <w:rPr>
            <w:rFonts w:cs="Calibri"/>
            <w:color w:val="0000FF"/>
          </w:rPr>
          <w:t>Положение</w:t>
        </w:r>
      </w:hyperlink>
      <w:r>
        <w:rPr>
          <w:rFonts w:cs="Calibri"/>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270" w:history="1">
        <w:r>
          <w:rPr>
            <w:rFonts w:cs="Calibri"/>
            <w:color w:val="0000FF"/>
          </w:rPr>
          <w:t>законом</w:t>
        </w:r>
      </w:hyperlink>
      <w:r>
        <w:rPr>
          <w:rFonts w:cs="Calibri"/>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Требования к состоянию здоровья граждан, за исключением указанных в </w:t>
      </w:r>
      <w:hyperlink r:id="rId271" w:history="1">
        <w:r>
          <w:rPr>
            <w:rFonts w:cs="Calibri"/>
            <w:color w:val="0000FF"/>
          </w:rPr>
          <w:t>части 4</w:t>
        </w:r>
      </w:hyperlink>
      <w:r>
        <w:rPr>
          <w:rFonts w:cs="Calibri"/>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DF5CF1" w:rsidRDefault="00DF5CF1" w:rsidP="00DF5CF1">
      <w:pPr>
        <w:autoSpaceDE w:val="0"/>
        <w:autoSpaceDN w:val="0"/>
        <w:adjustRightInd w:val="0"/>
        <w:spacing w:after="0" w:line="240" w:lineRule="auto"/>
        <w:ind w:firstLine="540"/>
        <w:jc w:val="both"/>
        <w:rPr>
          <w:rFonts w:cs="Calibri"/>
        </w:rPr>
      </w:pPr>
      <w:r>
        <w:rPr>
          <w:rFonts w:cs="Calibri"/>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DF5CF1" w:rsidRDefault="00DF5CF1" w:rsidP="00DF5CF1">
      <w:pPr>
        <w:autoSpaceDE w:val="0"/>
        <w:autoSpaceDN w:val="0"/>
        <w:adjustRightInd w:val="0"/>
        <w:spacing w:after="0" w:line="240" w:lineRule="auto"/>
        <w:ind w:firstLine="540"/>
        <w:jc w:val="both"/>
        <w:rPr>
          <w:rFonts w:cs="Calibri"/>
        </w:rPr>
      </w:pPr>
      <w:r>
        <w:rPr>
          <w:rFonts w:cs="Calibri"/>
        </w:rPr>
        <w:t>5. Заключения военно-врачебной экспертизы являются обязательными для исполнения должностными лицами на территории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272" w:history="1">
        <w:r>
          <w:rPr>
            <w:rFonts w:cs="Calibri"/>
            <w:color w:val="0000FF"/>
          </w:rPr>
          <w:t>Положение</w:t>
        </w:r>
      </w:hyperlink>
      <w:r>
        <w:rPr>
          <w:rFonts w:cs="Calibri"/>
        </w:rPr>
        <w:t xml:space="preserve"> о независимой военно-врачебной экспертизе утверждается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DF5CF1" w:rsidRDefault="00DF5CF1" w:rsidP="00DF5CF1">
      <w:pPr>
        <w:autoSpaceDE w:val="0"/>
        <w:autoSpaceDN w:val="0"/>
        <w:adjustRightInd w:val="0"/>
        <w:spacing w:after="0" w:line="240" w:lineRule="auto"/>
        <w:ind w:firstLine="540"/>
        <w:jc w:val="both"/>
        <w:rPr>
          <w:rFonts w:cs="Calibri"/>
        </w:rPr>
      </w:pPr>
      <w:r>
        <w:rPr>
          <w:rFonts w:cs="Calibri"/>
        </w:rPr>
        <w:t>8. При проведении независимой военно-врачебной экспертизы гражданам предоставляется право выбора экспертного учреждения и экспертов.</w:t>
      </w:r>
    </w:p>
    <w:p w:rsidR="00DF5CF1" w:rsidRDefault="00DF5CF1" w:rsidP="00DF5CF1">
      <w:pPr>
        <w:autoSpaceDE w:val="0"/>
        <w:autoSpaceDN w:val="0"/>
        <w:adjustRightInd w:val="0"/>
        <w:spacing w:after="0" w:line="240" w:lineRule="auto"/>
        <w:ind w:firstLine="540"/>
        <w:jc w:val="both"/>
        <w:rPr>
          <w:rFonts w:cs="Calibri"/>
        </w:rPr>
      </w:pPr>
      <w:r>
        <w:rPr>
          <w:rFonts w:cs="Calibri"/>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62 вступает в силу с 1 января 2012 года (</w:t>
      </w:r>
      <w:hyperlink r:id="rId273"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62. Судебно-медицинская и судебно-психиатрическая экспертизы</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274" w:history="1">
        <w:r>
          <w:rPr>
            <w:rFonts w:cs="Calibri"/>
            <w:color w:val="0000FF"/>
          </w:rPr>
          <w:t>законодательством</w:t>
        </w:r>
      </w:hyperlink>
      <w:r>
        <w:rPr>
          <w:rFonts w:cs="Calibri"/>
        </w:rPr>
        <w:t xml:space="preserve"> Российской Федерации о государственной судебно-экспертной деятельности.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Порядок проведения судебно-медицинской и судебно-психиатрической экспертиз и </w:t>
      </w:r>
      <w:hyperlink r:id="rId275" w:history="1">
        <w:r>
          <w:rPr>
            <w:rFonts w:cs="Calibri"/>
            <w:color w:val="0000FF"/>
          </w:rPr>
          <w:t>порядок</w:t>
        </w:r>
      </w:hyperlink>
      <w:r>
        <w:rPr>
          <w:rFonts w:cs="Calibri"/>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63 вступает в силу с 1 января 2012 года (</w:t>
      </w:r>
      <w:hyperlink r:id="rId276"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63. Экспертиза профессиональной пригодности и экспертиза связи заболевания с профессией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DF5CF1" w:rsidRDefault="00DF5CF1" w:rsidP="00DF5CF1">
      <w:pPr>
        <w:autoSpaceDE w:val="0"/>
        <w:autoSpaceDN w:val="0"/>
        <w:adjustRightInd w:val="0"/>
        <w:spacing w:after="0" w:line="240" w:lineRule="auto"/>
        <w:ind w:firstLine="540"/>
        <w:jc w:val="both"/>
        <w:rPr>
          <w:rFonts w:cs="Calibri"/>
        </w:rPr>
      </w:pPr>
      <w:r>
        <w:rPr>
          <w:rFonts w:cs="Calibri"/>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DF5CF1" w:rsidRDefault="00DF5CF1" w:rsidP="00DF5CF1">
      <w:pPr>
        <w:autoSpaceDE w:val="0"/>
        <w:autoSpaceDN w:val="0"/>
        <w:adjustRightInd w:val="0"/>
        <w:spacing w:after="0" w:line="240" w:lineRule="auto"/>
        <w:ind w:firstLine="540"/>
        <w:jc w:val="both"/>
        <w:rPr>
          <w:rFonts w:cs="Calibri"/>
        </w:rPr>
      </w:pPr>
      <w:r>
        <w:rPr>
          <w:rFonts w:cs="Calibri"/>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DF5CF1" w:rsidRDefault="00DF5CF1" w:rsidP="00DF5CF1">
      <w:pPr>
        <w:autoSpaceDE w:val="0"/>
        <w:autoSpaceDN w:val="0"/>
        <w:adjustRightInd w:val="0"/>
        <w:spacing w:after="0" w:line="240" w:lineRule="auto"/>
        <w:ind w:firstLine="540"/>
        <w:jc w:val="both"/>
        <w:rPr>
          <w:rFonts w:cs="Calibri"/>
        </w:rPr>
      </w:pPr>
      <w:r>
        <w:rPr>
          <w:rFonts w:cs="Calibri"/>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DF5CF1" w:rsidRDefault="00DF5CF1" w:rsidP="00DF5CF1">
      <w:pPr>
        <w:autoSpaceDE w:val="0"/>
        <w:autoSpaceDN w:val="0"/>
        <w:adjustRightInd w:val="0"/>
        <w:spacing w:after="0" w:line="240" w:lineRule="auto"/>
        <w:ind w:firstLine="540"/>
        <w:jc w:val="both"/>
        <w:rPr>
          <w:rFonts w:cs="Calibri"/>
        </w:rPr>
      </w:pPr>
      <w:r>
        <w:rPr>
          <w:rFonts w:cs="Calibri"/>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64. Экспертиза качества медицинской помощи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1 статьи 64 вступает в силу с 1 января 2012 года (</w:t>
      </w:r>
      <w:hyperlink r:id="rId277"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2 статьи 64 вступает в силу с 1 января 2015 года (</w:t>
      </w:r>
      <w:hyperlink r:id="rId278" w:history="1">
        <w:r>
          <w:rPr>
            <w:rFonts w:cs="Calibri"/>
            <w:color w:val="0000FF"/>
          </w:rPr>
          <w:t>пункт 5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Части 3 и 4 статьи 64 вступают в силу с 1 января 2012 года (</w:t>
      </w:r>
      <w:hyperlink r:id="rId279"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Экспертиза качества медицинской помощи, оказываемой в рамках программ обязательного медицинского страхования, проводится в соответствии с </w:t>
      </w:r>
      <w:hyperlink r:id="rId280" w:history="1">
        <w:r>
          <w:rPr>
            <w:rFonts w:cs="Calibri"/>
            <w:color w:val="0000FF"/>
          </w:rPr>
          <w:t>законодательством</w:t>
        </w:r>
      </w:hyperlink>
      <w:r>
        <w:rPr>
          <w:rFonts w:cs="Calibri"/>
        </w:rPr>
        <w:t xml:space="preserve"> Российской Федерации об обязательном медицинском страховании.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Экспертиза качества медицинской помощи, за исключением медицинской помощи, оказываемой в соответствии с </w:t>
      </w:r>
      <w:hyperlink r:id="rId281" w:history="1">
        <w:r>
          <w:rPr>
            <w:rFonts w:cs="Calibri"/>
            <w:color w:val="0000FF"/>
          </w:rPr>
          <w:t>законодательством</w:t>
        </w:r>
      </w:hyperlink>
      <w:r>
        <w:rPr>
          <w:rFonts w:cs="Calibri"/>
        </w:rP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65 вступает в силу с 1 января 2012 года (</w:t>
      </w:r>
      <w:hyperlink r:id="rId282"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65. Медицинское освидетельствование</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DF5CF1" w:rsidRDefault="00DF5CF1" w:rsidP="00DF5CF1">
      <w:pPr>
        <w:autoSpaceDE w:val="0"/>
        <w:autoSpaceDN w:val="0"/>
        <w:adjustRightInd w:val="0"/>
        <w:spacing w:after="0" w:line="240" w:lineRule="auto"/>
        <w:ind w:firstLine="540"/>
        <w:jc w:val="both"/>
        <w:rPr>
          <w:rFonts w:cs="Calibri"/>
        </w:rPr>
      </w:pPr>
      <w:r>
        <w:rPr>
          <w:rFonts w:cs="Calibri"/>
        </w:rPr>
        <w:t>2. Видами медицинского освидетельствования являются:</w:t>
      </w:r>
    </w:p>
    <w:p w:rsidR="00DF5CF1" w:rsidRDefault="00DF5CF1" w:rsidP="00DF5CF1">
      <w:pPr>
        <w:autoSpaceDE w:val="0"/>
        <w:autoSpaceDN w:val="0"/>
        <w:adjustRightInd w:val="0"/>
        <w:spacing w:after="0" w:line="240" w:lineRule="auto"/>
        <w:ind w:firstLine="540"/>
        <w:jc w:val="both"/>
        <w:rPr>
          <w:rFonts w:cs="Calibri"/>
        </w:rPr>
      </w:pPr>
      <w:r>
        <w:rPr>
          <w:rFonts w:cs="Calibri"/>
        </w:rPr>
        <w:t>1) освидетельствование на состояние опьянения (алкогольного, наркотического или иного токсического);</w:t>
      </w:r>
    </w:p>
    <w:p w:rsidR="00DF5CF1" w:rsidRDefault="00DF5CF1" w:rsidP="00DF5CF1">
      <w:pPr>
        <w:autoSpaceDE w:val="0"/>
        <w:autoSpaceDN w:val="0"/>
        <w:adjustRightInd w:val="0"/>
        <w:spacing w:after="0" w:line="240" w:lineRule="auto"/>
        <w:ind w:firstLine="540"/>
        <w:jc w:val="both"/>
        <w:rPr>
          <w:rFonts w:cs="Calibri"/>
        </w:rPr>
      </w:pPr>
      <w:r>
        <w:rPr>
          <w:rFonts w:cs="Calibri"/>
        </w:rPr>
        <w:t>2) психиатрическое освидетельствование;</w:t>
      </w:r>
    </w:p>
    <w:p w:rsidR="00DF5CF1" w:rsidRDefault="00DF5CF1" w:rsidP="00DF5CF1">
      <w:pPr>
        <w:autoSpaceDE w:val="0"/>
        <w:autoSpaceDN w:val="0"/>
        <w:adjustRightInd w:val="0"/>
        <w:spacing w:after="0" w:line="240" w:lineRule="auto"/>
        <w:ind w:firstLine="540"/>
        <w:jc w:val="both"/>
        <w:rPr>
          <w:rFonts w:cs="Calibri"/>
        </w:rPr>
      </w:pPr>
      <w:r>
        <w:rPr>
          <w:rFonts w:cs="Calibri"/>
        </w:rPr>
        <w:t>3) освидетельствование на наличие медицинских противопоказаний к управлению транспортным средством;</w:t>
      </w:r>
    </w:p>
    <w:p w:rsidR="00DF5CF1" w:rsidRDefault="00DF5CF1" w:rsidP="00DF5CF1">
      <w:pPr>
        <w:autoSpaceDE w:val="0"/>
        <w:autoSpaceDN w:val="0"/>
        <w:adjustRightInd w:val="0"/>
        <w:spacing w:after="0" w:line="240" w:lineRule="auto"/>
        <w:ind w:firstLine="540"/>
        <w:jc w:val="both"/>
        <w:rPr>
          <w:rFonts w:cs="Calibri"/>
        </w:rPr>
      </w:pPr>
      <w:r>
        <w:rPr>
          <w:rFonts w:cs="Calibri"/>
        </w:rPr>
        <w:t>4) освидетельствование на наличие медицинских противопоказаний к владению оружием;</w:t>
      </w:r>
    </w:p>
    <w:p w:rsidR="00DF5CF1" w:rsidRDefault="00DF5CF1" w:rsidP="00DF5CF1">
      <w:pPr>
        <w:autoSpaceDE w:val="0"/>
        <w:autoSpaceDN w:val="0"/>
        <w:adjustRightInd w:val="0"/>
        <w:spacing w:after="0" w:line="240" w:lineRule="auto"/>
        <w:ind w:firstLine="540"/>
        <w:jc w:val="both"/>
        <w:rPr>
          <w:rFonts w:cs="Calibri"/>
        </w:rPr>
      </w:pPr>
      <w:r>
        <w:rPr>
          <w:rFonts w:cs="Calibri"/>
        </w:rPr>
        <w:t>5) иные виды медицинского освидетельствования, установленные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3. Финансовое обеспечение медицинского освидетельствования осуществляется в соответствии с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Психиатрическое освидетельствование проводится в соответствии с </w:t>
      </w:r>
      <w:hyperlink r:id="rId283" w:history="1">
        <w:r>
          <w:rPr>
            <w:rFonts w:cs="Calibri"/>
            <w:color w:val="0000FF"/>
          </w:rPr>
          <w:t>законодательством</w:t>
        </w:r>
      </w:hyperlink>
      <w:r>
        <w:rPr>
          <w:rFonts w:cs="Calibri"/>
        </w:rPr>
        <w:t xml:space="preserve"> Российской Федерации о психиатрической помощи и гарантиях прав граждан при ее оказании.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Title"/>
        <w:widowControl/>
        <w:jc w:val="center"/>
        <w:outlineLvl w:val="0"/>
      </w:pPr>
      <w:r>
        <w:t>Глава 8. МЕДИЦИНСКИЕ МЕРОПРИЯТИЯ, ОСУЩЕСТВЛЯЕМЫЕ В СВЯЗИ</w:t>
      </w:r>
    </w:p>
    <w:p w:rsidR="00DF5CF1" w:rsidRDefault="00DF5CF1" w:rsidP="00DF5CF1">
      <w:pPr>
        <w:pStyle w:val="ConsPlusTitle"/>
        <w:widowControl/>
        <w:jc w:val="center"/>
      </w:pPr>
      <w:r>
        <w:t>СО СМЕРТЬЮ ЧЕЛОВЕКА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66 вступает в силу с 1 января 2012 года (</w:t>
      </w:r>
      <w:hyperlink r:id="rId28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66. Определение момента смерти человека и прекращения реанимационных мероприятий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Моментом смерти человека является момент смерти его мозга или его биологической смерти (необратимой гибели человека).</w:t>
      </w:r>
    </w:p>
    <w:p w:rsidR="00DF5CF1" w:rsidRDefault="00DF5CF1" w:rsidP="00DF5CF1">
      <w:pPr>
        <w:autoSpaceDE w:val="0"/>
        <w:autoSpaceDN w:val="0"/>
        <w:adjustRightInd w:val="0"/>
        <w:spacing w:after="0" w:line="240" w:lineRule="auto"/>
        <w:ind w:firstLine="540"/>
        <w:jc w:val="both"/>
        <w:rPr>
          <w:rFonts w:cs="Calibri"/>
        </w:rPr>
      </w:pPr>
      <w:r>
        <w:rPr>
          <w:rFonts w:cs="Calibri"/>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DF5CF1" w:rsidRDefault="00DF5CF1" w:rsidP="00DF5CF1">
      <w:pPr>
        <w:autoSpaceDE w:val="0"/>
        <w:autoSpaceDN w:val="0"/>
        <w:adjustRightInd w:val="0"/>
        <w:spacing w:after="0" w:line="240" w:lineRule="auto"/>
        <w:ind w:firstLine="540"/>
        <w:jc w:val="both"/>
        <w:rPr>
          <w:rFonts w:cs="Calibri"/>
        </w:rPr>
      </w:pPr>
      <w:r>
        <w:rPr>
          <w:rFonts w:cs="Calibri"/>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DF5CF1" w:rsidRDefault="00DF5CF1" w:rsidP="00DF5CF1">
      <w:pPr>
        <w:autoSpaceDE w:val="0"/>
        <w:autoSpaceDN w:val="0"/>
        <w:adjustRightInd w:val="0"/>
        <w:spacing w:after="0" w:line="240" w:lineRule="auto"/>
        <w:ind w:firstLine="540"/>
        <w:jc w:val="both"/>
        <w:rPr>
          <w:rFonts w:cs="Calibri"/>
        </w:rPr>
      </w:pPr>
      <w:r>
        <w:rPr>
          <w:rFonts w:cs="Calibri"/>
        </w:rPr>
        <w:t>4. Биологическая смерть человека устанавливается на основании наличия ранних и (или) поздних трупных изменений.</w:t>
      </w:r>
    </w:p>
    <w:p w:rsidR="00DF5CF1" w:rsidRDefault="00DF5CF1" w:rsidP="00DF5CF1">
      <w:pPr>
        <w:autoSpaceDE w:val="0"/>
        <w:autoSpaceDN w:val="0"/>
        <w:adjustRightInd w:val="0"/>
        <w:spacing w:after="0" w:line="240" w:lineRule="auto"/>
        <w:ind w:firstLine="540"/>
        <w:jc w:val="both"/>
        <w:rPr>
          <w:rFonts w:cs="Calibri"/>
        </w:rPr>
      </w:pPr>
      <w:r>
        <w:rPr>
          <w:rFonts w:cs="Calibri"/>
        </w:rPr>
        <w:t>5. Констатация биологической смерти человека осуществляется медицинским работником (врачом или фельдшером).</w:t>
      </w:r>
    </w:p>
    <w:p w:rsidR="00DF5CF1" w:rsidRDefault="00DF5CF1" w:rsidP="00DF5CF1">
      <w:pPr>
        <w:autoSpaceDE w:val="0"/>
        <w:autoSpaceDN w:val="0"/>
        <w:adjustRightInd w:val="0"/>
        <w:spacing w:after="0" w:line="240" w:lineRule="auto"/>
        <w:ind w:firstLine="540"/>
        <w:jc w:val="both"/>
        <w:rPr>
          <w:rFonts w:cs="Calibri"/>
        </w:rPr>
      </w:pPr>
      <w:r>
        <w:rPr>
          <w:rFonts w:cs="Calibri"/>
        </w:rPr>
        <w:t>6. Реанимационные мероприятия прекращаются в случае признания их абсолютно бесперспективными, а именно:</w:t>
      </w:r>
    </w:p>
    <w:p w:rsidR="00DF5CF1" w:rsidRDefault="00DF5CF1" w:rsidP="00DF5CF1">
      <w:pPr>
        <w:autoSpaceDE w:val="0"/>
        <w:autoSpaceDN w:val="0"/>
        <w:adjustRightInd w:val="0"/>
        <w:spacing w:after="0" w:line="240" w:lineRule="auto"/>
        <w:ind w:firstLine="540"/>
        <w:jc w:val="both"/>
        <w:rPr>
          <w:rFonts w:cs="Calibri"/>
        </w:rPr>
      </w:pPr>
      <w:r>
        <w:rPr>
          <w:rFonts w:cs="Calibri"/>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DF5CF1" w:rsidRDefault="00DF5CF1" w:rsidP="00DF5CF1">
      <w:pPr>
        <w:autoSpaceDE w:val="0"/>
        <w:autoSpaceDN w:val="0"/>
        <w:adjustRightInd w:val="0"/>
        <w:spacing w:after="0" w:line="240" w:lineRule="auto"/>
        <w:ind w:firstLine="540"/>
        <w:jc w:val="both"/>
        <w:rPr>
          <w:rFonts w:cs="Calibri"/>
        </w:rPr>
      </w:pPr>
      <w:r>
        <w:rPr>
          <w:rFonts w:cs="Calibri"/>
        </w:rPr>
        <w:t>2) при неэффективности реанимационных мероприятий, направленных на восстановление жизненно важных функций, в течение тридцати минут;</w:t>
      </w:r>
    </w:p>
    <w:p w:rsidR="00DF5CF1" w:rsidRDefault="00DF5CF1" w:rsidP="00DF5CF1">
      <w:pPr>
        <w:autoSpaceDE w:val="0"/>
        <w:autoSpaceDN w:val="0"/>
        <w:adjustRightInd w:val="0"/>
        <w:spacing w:after="0" w:line="240" w:lineRule="auto"/>
        <w:ind w:firstLine="540"/>
        <w:jc w:val="both"/>
        <w:rPr>
          <w:rFonts w:cs="Calibri"/>
        </w:rPr>
      </w:pPr>
      <w:r>
        <w:rPr>
          <w:rFonts w:cs="Calibri"/>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DF5CF1" w:rsidRDefault="00DF5CF1" w:rsidP="00DF5CF1">
      <w:pPr>
        <w:autoSpaceDE w:val="0"/>
        <w:autoSpaceDN w:val="0"/>
        <w:adjustRightInd w:val="0"/>
        <w:spacing w:after="0" w:line="240" w:lineRule="auto"/>
        <w:ind w:firstLine="540"/>
        <w:jc w:val="both"/>
        <w:rPr>
          <w:rFonts w:cs="Calibri"/>
        </w:rPr>
      </w:pPr>
      <w:r>
        <w:rPr>
          <w:rFonts w:cs="Calibri"/>
        </w:rPr>
        <w:t>7. Реанимационные мероприятия не проводятся:</w:t>
      </w:r>
    </w:p>
    <w:p w:rsidR="00DF5CF1" w:rsidRDefault="00DF5CF1" w:rsidP="00DF5CF1">
      <w:pPr>
        <w:autoSpaceDE w:val="0"/>
        <w:autoSpaceDN w:val="0"/>
        <w:adjustRightInd w:val="0"/>
        <w:spacing w:after="0" w:line="240" w:lineRule="auto"/>
        <w:ind w:firstLine="540"/>
        <w:jc w:val="both"/>
        <w:rPr>
          <w:rFonts w:cs="Calibri"/>
        </w:rPr>
      </w:pPr>
      <w:r>
        <w:rPr>
          <w:rFonts w:cs="Calibri"/>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DF5CF1" w:rsidRDefault="00DF5CF1" w:rsidP="00DF5CF1">
      <w:pPr>
        <w:autoSpaceDE w:val="0"/>
        <w:autoSpaceDN w:val="0"/>
        <w:adjustRightInd w:val="0"/>
        <w:spacing w:after="0" w:line="240" w:lineRule="auto"/>
        <w:ind w:firstLine="540"/>
        <w:jc w:val="both"/>
        <w:rPr>
          <w:rFonts w:cs="Calibri"/>
        </w:rPr>
      </w:pPr>
      <w:r>
        <w:rPr>
          <w:rFonts w:cs="Calibri"/>
        </w:rPr>
        <w:t>2) при наличии признаков биологической смерти человека.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8. </w:t>
      </w:r>
      <w:hyperlink r:id="rId285" w:history="1">
        <w:r>
          <w:rPr>
            <w:rFonts w:cs="Calibri"/>
            <w:color w:val="0000FF"/>
          </w:rPr>
          <w:t>Порядок</w:t>
        </w:r>
      </w:hyperlink>
      <w:r>
        <w:rPr>
          <w:rFonts w:cs="Calibri"/>
        </w:rPr>
        <w:t xml:space="preserve"> определения момента смерти человека, в том числе критерии и процедура установления смерти человека, порядок прекращения реанимационных мероприятий и </w:t>
      </w:r>
      <w:hyperlink r:id="rId286" w:history="1">
        <w:r>
          <w:rPr>
            <w:rFonts w:cs="Calibri"/>
            <w:color w:val="0000FF"/>
          </w:rPr>
          <w:t>форма</w:t>
        </w:r>
      </w:hyperlink>
      <w:r>
        <w:rPr>
          <w:rFonts w:cs="Calibri"/>
        </w:rPr>
        <w:t xml:space="preserve"> протокола установления смерти человека определяются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67 вступает в силу с 1 января 2012 года (</w:t>
      </w:r>
      <w:hyperlink r:id="rId287"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67. Проведение патолого-анатомических вскрытий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w:t>
      </w:r>
      <w:hyperlink r:id="rId288" w:history="1">
        <w:r>
          <w:rPr>
            <w:rFonts w:cs="Calibri"/>
            <w:color w:val="0000FF"/>
          </w:rPr>
          <w:t>Порядок</w:t>
        </w:r>
      </w:hyperlink>
      <w:r>
        <w:rPr>
          <w:rFonts w:cs="Calibri"/>
        </w:rPr>
        <w:t xml:space="preserve"> проведения патолого-анатомических вскрытий определяется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289" w:history="1">
        <w:r>
          <w:rPr>
            <w:rFonts w:cs="Calibri"/>
            <w:color w:val="0000FF"/>
          </w:rPr>
          <w:t>законного представителя</w:t>
        </w:r>
      </w:hyperlink>
      <w:r>
        <w:rPr>
          <w:rFonts w:cs="Calibri"/>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DF5CF1" w:rsidRDefault="00DF5CF1" w:rsidP="00DF5CF1">
      <w:pPr>
        <w:autoSpaceDE w:val="0"/>
        <w:autoSpaceDN w:val="0"/>
        <w:adjustRightInd w:val="0"/>
        <w:spacing w:after="0" w:line="240" w:lineRule="auto"/>
        <w:ind w:firstLine="540"/>
        <w:jc w:val="both"/>
        <w:rPr>
          <w:rFonts w:cs="Calibri"/>
        </w:rPr>
      </w:pPr>
      <w:r>
        <w:rPr>
          <w:rFonts w:cs="Calibri"/>
        </w:rPr>
        <w:t>1) подозрения на насильственную смерть;</w:t>
      </w:r>
    </w:p>
    <w:p w:rsidR="00DF5CF1" w:rsidRDefault="00DF5CF1" w:rsidP="00DF5CF1">
      <w:pPr>
        <w:autoSpaceDE w:val="0"/>
        <w:autoSpaceDN w:val="0"/>
        <w:adjustRightInd w:val="0"/>
        <w:spacing w:after="0" w:line="240" w:lineRule="auto"/>
        <w:ind w:firstLine="540"/>
        <w:jc w:val="both"/>
        <w:rPr>
          <w:rFonts w:cs="Calibri"/>
        </w:rPr>
      </w:pPr>
      <w:r>
        <w:rPr>
          <w:rFonts w:cs="Calibri"/>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DF5CF1" w:rsidRDefault="00DF5CF1" w:rsidP="00DF5CF1">
      <w:pPr>
        <w:autoSpaceDE w:val="0"/>
        <w:autoSpaceDN w:val="0"/>
        <w:adjustRightInd w:val="0"/>
        <w:spacing w:after="0" w:line="240" w:lineRule="auto"/>
        <w:ind w:firstLine="540"/>
        <w:jc w:val="both"/>
        <w:rPr>
          <w:rFonts w:cs="Calibri"/>
        </w:rPr>
      </w:pPr>
      <w:r>
        <w:rPr>
          <w:rFonts w:cs="Calibri"/>
        </w:rPr>
        <w:t>3) оказания умершему пациенту медицинской организацией медицинской помощи в стационарных условиях менее одних суток;</w:t>
      </w:r>
    </w:p>
    <w:p w:rsidR="00DF5CF1" w:rsidRDefault="00DF5CF1" w:rsidP="00DF5CF1">
      <w:pPr>
        <w:autoSpaceDE w:val="0"/>
        <w:autoSpaceDN w:val="0"/>
        <w:adjustRightInd w:val="0"/>
        <w:spacing w:after="0" w:line="240" w:lineRule="auto"/>
        <w:ind w:firstLine="540"/>
        <w:jc w:val="both"/>
        <w:rPr>
          <w:rFonts w:cs="Calibri"/>
        </w:rPr>
      </w:pPr>
      <w:r>
        <w:rPr>
          <w:rFonts w:cs="Calibri"/>
        </w:rPr>
        <w:t>4) подозрения на передозировку или непереносимость лекарственных препаратов или диагностических препаратов;</w:t>
      </w:r>
    </w:p>
    <w:p w:rsidR="00DF5CF1" w:rsidRDefault="00DF5CF1" w:rsidP="00DF5CF1">
      <w:pPr>
        <w:autoSpaceDE w:val="0"/>
        <w:autoSpaceDN w:val="0"/>
        <w:adjustRightInd w:val="0"/>
        <w:spacing w:after="0" w:line="240" w:lineRule="auto"/>
        <w:ind w:firstLine="540"/>
        <w:jc w:val="both"/>
        <w:rPr>
          <w:rFonts w:cs="Calibri"/>
        </w:rPr>
      </w:pPr>
      <w:r>
        <w:rPr>
          <w:rFonts w:cs="Calibri"/>
        </w:rPr>
        <w:t>5) смерти:</w:t>
      </w:r>
    </w:p>
    <w:p w:rsidR="00DF5CF1" w:rsidRDefault="00DF5CF1" w:rsidP="00DF5CF1">
      <w:pPr>
        <w:autoSpaceDE w:val="0"/>
        <w:autoSpaceDN w:val="0"/>
        <w:adjustRightInd w:val="0"/>
        <w:spacing w:after="0" w:line="240" w:lineRule="auto"/>
        <w:ind w:firstLine="540"/>
        <w:jc w:val="both"/>
        <w:rPr>
          <w:rFonts w:cs="Calibri"/>
        </w:rPr>
      </w:pPr>
      <w:r>
        <w:rPr>
          <w:rFonts w:cs="Calibri"/>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DF5CF1" w:rsidRDefault="00DF5CF1" w:rsidP="00DF5CF1">
      <w:pPr>
        <w:autoSpaceDE w:val="0"/>
        <w:autoSpaceDN w:val="0"/>
        <w:adjustRightInd w:val="0"/>
        <w:spacing w:after="0" w:line="240" w:lineRule="auto"/>
        <w:ind w:firstLine="540"/>
        <w:jc w:val="both"/>
        <w:rPr>
          <w:rFonts w:cs="Calibri"/>
        </w:rPr>
      </w:pPr>
      <w:r>
        <w:rPr>
          <w:rFonts w:cs="Calibri"/>
        </w:rPr>
        <w:t>б) от инфекционного заболевания или при подозрении на него;</w:t>
      </w:r>
    </w:p>
    <w:p w:rsidR="00DF5CF1" w:rsidRDefault="00DF5CF1" w:rsidP="00DF5CF1">
      <w:pPr>
        <w:autoSpaceDE w:val="0"/>
        <w:autoSpaceDN w:val="0"/>
        <w:adjustRightInd w:val="0"/>
        <w:spacing w:after="0" w:line="240" w:lineRule="auto"/>
        <w:ind w:firstLine="540"/>
        <w:jc w:val="both"/>
        <w:rPr>
          <w:rFonts w:cs="Calibri"/>
        </w:rPr>
      </w:pPr>
      <w:r>
        <w:rPr>
          <w:rFonts w:cs="Calibri"/>
        </w:rPr>
        <w:t>в) от онкологического заболевания при отсутствии гистологической верификации опухоли;</w:t>
      </w:r>
    </w:p>
    <w:p w:rsidR="00DF5CF1" w:rsidRDefault="00DF5CF1" w:rsidP="00DF5CF1">
      <w:pPr>
        <w:autoSpaceDE w:val="0"/>
        <w:autoSpaceDN w:val="0"/>
        <w:adjustRightInd w:val="0"/>
        <w:spacing w:after="0" w:line="240" w:lineRule="auto"/>
        <w:ind w:firstLine="540"/>
        <w:jc w:val="both"/>
        <w:rPr>
          <w:rFonts w:cs="Calibri"/>
        </w:rPr>
      </w:pPr>
      <w:r>
        <w:rPr>
          <w:rFonts w:cs="Calibri"/>
        </w:rPr>
        <w:t>г) от заболевания, связанного с последствиями экологической катастрофы;</w:t>
      </w:r>
    </w:p>
    <w:p w:rsidR="00DF5CF1" w:rsidRDefault="00DF5CF1" w:rsidP="00DF5CF1">
      <w:pPr>
        <w:autoSpaceDE w:val="0"/>
        <w:autoSpaceDN w:val="0"/>
        <w:adjustRightInd w:val="0"/>
        <w:spacing w:after="0" w:line="240" w:lineRule="auto"/>
        <w:ind w:firstLine="540"/>
        <w:jc w:val="both"/>
        <w:rPr>
          <w:rFonts w:cs="Calibri"/>
        </w:rPr>
      </w:pPr>
      <w:r>
        <w:rPr>
          <w:rFonts w:cs="Calibri"/>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DF5CF1" w:rsidRDefault="00DF5CF1" w:rsidP="00DF5CF1">
      <w:pPr>
        <w:autoSpaceDE w:val="0"/>
        <w:autoSpaceDN w:val="0"/>
        <w:adjustRightInd w:val="0"/>
        <w:spacing w:after="0" w:line="240" w:lineRule="auto"/>
        <w:ind w:firstLine="540"/>
        <w:jc w:val="both"/>
        <w:rPr>
          <w:rFonts w:cs="Calibri"/>
        </w:rPr>
      </w:pPr>
      <w:r>
        <w:rPr>
          <w:rFonts w:cs="Calibri"/>
        </w:rPr>
        <w:t>6) рождения мертвого ребенка;</w:t>
      </w:r>
    </w:p>
    <w:p w:rsidR="00DF5CF1" w:rsidRDefault="00DF5CF1" w:rsidP="00DF5CF1">
      <w:pPr>
        <w:autoSpaceDE w:val="0"/>
        <w:autoSpaceDN w:val="0"/>
        <w:adjustRightInd w:val="0"/>
        <w:spacing w:after="0" w:line="240" w:lineRule="auto"/>
        <w:ind w:firstLine="540"/>
        <w:jc w:val="both"/>
        <w:rPr>
          <w:rFonts w:cs="Calibri"/>
        </w:rPr>
      </w:pPr>
      <w:r>
        <w:rPr>
          <w:rFonts w:cs="Calibri"/>
        </w:rPr>
        <w:t>7) необходимости судебно-медицинского исследования.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290" w:history="1">
        <w:r>
          <w:rPr>
            <w:rFonts w:cs="Calibri"/>
            <w:color w:val="0000FF"/>
          </w:rPr>
          <w:t>законного представителя</w:t>
        </w:r>
      </w:hyperlink>
      <w:r>
        <w:rPr>
          <w:rFonts w:cs="Calibri"/>
        </w:rPr>
        <w:t xml:space="preserve"> умершего о проведении таких исследований не требуется.</w:t>
      </w:r>
    </w:p>
    <w:p w:rsidR="00DF5CF1" w:rsidRDefault="00DF5CF1" w:rsidP="00DF5CF1">
      <w:pPr>
        <w:autoSpaceDE w:val="0"/>
        <w:autoSpaceDN w:val="0"/>
        <w:adjustRightInd w:val="0"/>
        <w:spacing w:after="0" w:line="240" w:lineRule="auto"/>
        <w:ind w:firstLine="540"/>
        <w:jc w:val="both"/>
        <w:rPr>
          <w:rFonts w:cs="Calibri"/>
        </w:rPr>
      </w:pPr>
      <w:r>
        <w:rPr>
          <w:rFonts w:cs="Calibri"/>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w:t>
      </w:r>
      <w:hyperlink r:id="rId291" w:history="1">
        <w:r>
          <w:rPr>
            <w:rFonts w:cs="Calibri"/>
            <w:color w:val="0000FF"/>
          </w:rPr>
          <w:t>законному представителю</w:t>
        </w:r>
      </w:hyperlink>
      <w:r>
        <w:rPr>
          <w:rFonts w:cs="Calibri"/>
        </w:rPr>
        <w:t xml:space="preserve"> умершего предоставляется право пригласить врача-специалиста (при наличии его согласия) для участия в патолого-анатомическом вскрытии.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w:t>
      </w:r>
      <w:hyperlink r:id="rId292" w:history="1">
        <w:r>
          <w:rPr>
            <w:rFonts w:cs="Calibri"/>
            <w:color w:val="0000FF"/>
          </w:rPr>
          <w:t>законным представителем</w:t>
        </w:r>
      </w:hyperlink>
      <w:r>
        <w:rPr>
          <w:rFonts w:cs="Calibri"/>
        </w:rPr>
        <w:t xml:space="preserve"> умершего в порядке, установленном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68 вступает в силу с 1 января 2012 года (</w:t>
      </w:r>
      <w:hyperlink r:id="rId293"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68. Использование тела, органов и тканей умершего человека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Тело, органы и ткани умершего человека могут использоваться в медицинских, научных и учебных целях в следующих случаях:</w:t>
      </w:r>
    </w:p>
    <w:p w:rsidR="00DF5CF1" w:rsidRDefault="00DF5CF1" w:rsidP="00DF5CF1">
      <w:pPr>
        <w:autoSpaceDE w:val="0"/>
        <w:autoSpaceDN w:val="0"/>
        <w:adjustRightInd w:val="0"/>
        <w:spacing w:after="0" w:line="240" w:lineRule="auto"/>
        <w:ind w:firstLine="540"/>
        <w:jc w:val="both"/>
        <w:rPr>
          <w:rFonts w:cs="Calibri"/>
        </w:rPr>
      </w:pPr>
      <w:r>
        <w:rPr>
          <w:rFonts w:cs="Calibri"/>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294" w:history="1">
        <w:r>
          <w:rPr>
            <w:rFonts w:cs="Calibri"/>
            <w:color w:val="0000FF"/>
          </w:rPr>
          <w:t>законных представителей</w:t>
        </w:r>
      </w:hyperlink>
      <w:r>
        <w:rPr>
          <w:rFonts w:cs="Calibri"/>
        </w:rPr>
        <w:t xml:space="preserve"> или других лиц, взявших на себя обязанность осуществить погребение, в порядке и в сроки, установленные </w:t>
      </w:r>
      <w:hyperlink r:id="rId295" w:history="1">
        <w:r>
          <w:rPr>
            <w:rFonts w:cs="Calibri"/>
            <w:color w:val="0000FF"/>
          </w:rPr>
          <w:t>законодательством</w:t>
        </w:r>
      </w:hyperlink>
      <w:r>
        <w:rPr>
          <w:rFonts w:cs="Calibri"/>
        </w:rPr>
        <w:t xml:space="preserve"> Российской Федерации о погребении и похоронном деле.</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296" w:history="1">
        <w:r>
          <w:rPr>
            <w:rFonts w:cs="Calibri"/>
            <w:color w:val="0000FF"/>
          </w:rPr>
          <w:t>законодательством</w:t>
        </w:r>
      </w:hyperlink>
      <w:r>
        <w:rPr>
          <w:rFonts w:cs="Calibri"/>
        </w:rPr>
        <w:t xml:space="preserve"> Российской Федерации о погребении и похоронном деле.</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Title"/>
        <w:widowControl/>
        <w:jc w:val="center"/>
        <w:outlineLvl w:val="0"/>
      </w:pPr>
      <w:r>
        <w:t>Глава 9. МЕДИЦИНСКИЕ РАБОТНИКИ И ФАРМАЦЕВТИЧЕСКИЕ</w:t>
      </w:r>
    </w:p>
    <w:p w:rsidR="00DF5CF1" w:rsidRDefault="00DF5CF1" w:rsidP="00DF5CF1">
      <w:pPr>
        <w:pStyle w:val="ConsPlusTitle"/>
        <w:widowControl/>
        <w:jc w:val="center"/>
      </w:pPr>
      <w:r>
        <w:t>РАБОТНИКИ, МЕДИЦИНСКИЕ ОРГАНИЗАЦИИ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69. Право на осуществление медицинской деятельности и фармацевтической деятельности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Части 1 - 4 статьи 69 вступают в силу с 1 января 2016 года (</w:t>
      </w:r>
      <w:hyperlink r:id="rId297" w:history="1">
        <w:r>
          <w:rPr>
            <w:rFonts w:cs="Calibri"/>
            <w:color w:val="0000FF"/>
          </w:rPr>
          <w:t>пункт 6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DF5CF1" w:rsidRDefault="00DF5CF1" w:rsidP="00DF5CF1">
      <w:pPr>
        <w:autoSpaceDE w:val="0"/>
        <w:autoSpaceDN w:val="0"/>
        <w:adjustRightInd w:val="0"/>
        <w:spacing w:after="0" w:line="240" w:lineRule="auto"/>
        <w:ind w:firstLine="540"/>
        <w:jc w:val="both"/>
        <w:rPr>
          <w:rFonts w:cs="Calibri"/>
        </w:rPr>
      </w:pPr>
      <w:r>
        <w:rPr>
          <w:rFonts w:cs="Calibri"/>
        </w:rPr>
        <w:t>2. Право на осуществление фармацевтической деятельности в Российской Федерации имеют:</w:t>
      </w:r>
    </w:p>
    <w:p w:rsidR="00DF5CF1" w:rsidRDefault="00DF5CF1" w:rsidP="00DF5CF1">
      <w:pPr>
        <w:autoSpaceDE w:val="0"/>
        <w:autoSpaceDN w:val="0"/>
        <w:adjustRightInd w:val="0"/>
        <w:spacing w:after="0" w:line="240" w:lineRule="auto"/>
        <w:ind w:firstLine="540"/>
        <w:jc w:val="both"/>
        <w:rPr>
          <w:rFonts w:cs="Calibri"/>
        </w:rPr>
      </w:pPr>
      <w:r>
        <w:rPr>
          <w:rFonts w:cs="Calibri"/>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DF5CF1" w:rsidRDefault="00DF5CF1" w:rsidP="00DF5CF1">
      <w:pPr>
        <w:autoSpaceDE w:val="0"/>
        <w:autoSpaceDN w:val="0"/>
        <w:adjustRightInd w:val="0"/>
        <w:spacing w:after="0" w:line="240" w:lineRule="auto"/>
        <w:ind w:firstLine="540"/>
        <w:jc w:val="both"/>
        <w:rPr>
          <w:rFonts w:cs="Calibri"/>
        </w:rPr>
      </w:pPr>
      <w:r>
        <w:rPr>
          <w:rFonts w:cs="Calibri"/>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DF5CF1" w:rsidRDefault="00DF5CF1" w:rsidP="00DF5CF1">
      <w:pPr>
        <w:autoSpaceDE w:val="0"/>
        <w:autoSpaceDN w:val="0"/>
        <w:adjustRightInd w:val="0"/>
        <w:spacing w:after="0" w:line="240" w:lineRule="auto"/>
        <w:ind w:firstLine="540"/>
        <w:jc w:val="both"/>
        <w:rPr>
          <w:rFonts w:cs="Calibri"/>
        </w:rPr>
      </w:pPr>
      <w:r>
        <w:rPr>
          <w:rFonts w:cs="Calibri"/>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5 статьи 69 вступает в силу с 1 января 2012 года (</w:t>
      </w:r>
      <w:hyperlink r:id="rId29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Части 6 и 7 статьи 69 вступают в силу с 1 января 2016 года (</w:t>
      </w:r>
      <w:hyperlink r:id="rId299" w:history="1">
        <w:r>
          <w:rPr>
            <w:rFonts w:cs="Calibri"/>
            <w:color w:val="0000FF"/>
          </w:rPr>
          <w:t>пункт 6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w:t>
      </w:r>
      <w:hyperlink r:id="rId300" w:history="1">
        <w:r>
          <w:rPr>
            <w:rFonts w:cs="Calibri"/>
            <w:color w:val="0000FF"/>
          </w:rPr>
          <w:t>порядке</w:t>
        </w:r>
      </w:hyperlink>
      <w:r>
        <w:rPr>
          <w:rFonts w:cs="Calibri"/>
        </w:rPr>
        <w:t>,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01" w:history="1">
        <w:r>
          <w:rPr>
            <w:rFonts w:cs="Calibri"/>
            <w:color w:val="0000FF"/>
          </w:rPr>
          <w:t>законодательством</w:t>
        </w:r>
      </w:hyperlink>
      <w:r>
        <w:rPr>
          <w:rFonts w:cs="Calibri"/>
        </w:rPr>
        <w:t xml:space="preserve">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70 вступает в силу с 1 января 2012 года (</w:t>
      </w:r>
      <w:hyperlink r:id="rId302"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70. Лечащий врач</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03" w:history="1">
        <w:r>
          <w:rPr>
            <w:rFonts w:cs="Calibri"/>
            <w:color w:val="0000FF"/>
          </w:rPr>
          <w:t>законного представителя</w:t>
        </w:r>
      </w:hyperlink>
      <w:r>
        <w:rPr>
          <w:rFonts w:cs="Calibri"/>
        </w:rPr>
        <w:t xml:space="preserve"> приглашает для консультаций врачей-специалистов, при необходимости созывает консилиум врачей для целей, установленных </w:t>
      </w:r>
      <w:hyperlink r:id="rId304" w:history="1">
        <w:r>
          <w:rPr>
            <w:rFonts w:cs="Calibri"/>
            <w:color w:val="0000FF"/>
          </w:rPr>
          <w:t>частью 4 статьи 47</w:t>
        </w:r>
      </w:hyperlink>
      <w:r>
        <w:rPr>
          <w:rFonts w:cs="Calibri"/>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DF5CF1" w:rsidRDefault="00DF5CF1" w:rsidP="00DF5CF1">
      <w:pPr>
        <w:autoSpaceDE w:val="0"/>
        <w:autoSpaceDN w:val="0"/>
        <w:adjustRightInd w:val="0"/>
        <w:spacing w:after="0" w:line="240" w:lineRule="auto"/>
        <w:ind w:firstLine="540"/>
        <w:jc w:val="both"/>
        <w:rPr>
          <w:rFonts w:cs="Calibri"/>
        </w:rPr>
      </w:pPr>
      <w:r>
        <w:rPr>
          <w:rFonts w:cs="Calibri"/>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DF5CF1" w:rsidRDefault="00DF5CF1" w:rsidP="00DF5CF1">
      <w:pPr>
        <w:autoSpaceDE w:val="0"/>
        <w:autoSpaceDN w:val="0"/>
        <w:adjustRightInd w:val="0"/>
        <w:spacing w:after="0" w:line="240" w:lineRule="auto"/>
        <w:ind w:firstLine="540"/>
        <w:jc w:val="both"/>
        <w:rPr>
          <w:rFonts w:cs="Calibri"/>
        </w:rPr>
      </w:pPr>
      <w:r>
        <w:rPr>
          <w:rFonts w:cs="Calibri"/>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DF5CF1" w:rsidRDefault="00DF5CF1" w:rsidP="00DF5CF1">
      <w:pPr>
        <w:autoSpaceDE w:val="0"/>
        <w:autoSpaceDN w:val="0"/>
        <w:adjustRightInd w:val="0"/>
        <w:spacing w:after="0" w:line="240" w:lineRule="auto"/>
        <w:ind w:firstLine="540"/>
        <w:jc w:val="both"/>
        <w:rPr>
          <w:rFonts w:cs="Calibri"/>
        </w:rPr>
      </w:pPr>
      <w:r>
        <w:rPr>
          <w:rFonts w:cs="Calibri"/>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71 вступает в силу с 1 января 2012 года (</w:t>
      </w:r>
      <w:hyperlink r:id="rId305"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71. Клятва врача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DF5CF1" w:rsidRDefault="00DF5CF1" w:rsidP="00DF5CF1">
      <w:pPr>
        <w:autoSpaceDE w:val="0"/>
        <w:autoSpaceDN w:val="0"/>
        <w:adjustRightInd w:val="0"/>
        <w:spacing w:after="0" w:line="240" w:lineRule="auto"/>
        <w:ind w:firstLine="540"/>
        <w:jc w:val="both"/>
        <w:rPr>
          <w:rFonts w:cs="Calibri"/>
        </w:rPr>
      </w:pPr>
      <w:r>
        <w:rPr>
          <w:rFonts w:cs="Calibri"/>
        </w:rPr>
        <w:t>"Получая высокое звание врача и приступая к профессиональной деятельности, я торжественно клянусь:</w:t>
      </w:r>
    </w:p>
    <w:p w:rsidR="00DF5CF1" w:rsidRDefault="00DF5CF1" w:rsidP="00DF5CF1">
      <w:pPr>
        <w:autoSpaceDE w:val="0"/>
        <w:autoSpaceDN w:val="0"/>
        <w:adjustRightInd w:val="0"/>
        <w:spacing w:after="0" w:line="240" w:lineRule="auto"/>
        <w:ind w:firstLine="540"/>
        <w:jc w:val="both"/>
        <w:rPr>
          <w:rFonts w:cs="Calibri"/>
        </w:rPr>
      </w:pPr>
      <w:r>
        <w:rPr>
          <w:rFonts w:cs="Calibri"/>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DF5CF1" w:rsidRDefault="00DF5CF1" w:rsidP="00DF5CF1">
      <w:pPr>
        <w:autoSpaceDE w:val="0"/>
        <w:autoSpaceDN w:val="0"/>
        <w:adjustRightInd w:val="0"/>
        <w:spacing w:after="0" w:line="240" w:lineRule="auto"/>
        <w:ind w:firstLine="540"/>
        <w:jc w:val="both"/>
        <w:rPr>
          <w:rFonts w:cs="Calibri"/>
        </w:rPr>
      </w:pPr>
      <w:r>
        <w:rPr>
          <w:rFonts w:cs="Calibri"/>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F5CF1" w:rsidRDefault="00DF5CF1" w:rsidP="00DF5CF1">
      <w:pPr>
        <w:autoSpaceDE w:val="0"/>
        <w:autoSpaceDN w:val="0"/>
        <w:adjustRightInd w:val="0"/>
        <w:spacing w:after="0" w:line="240" w:lineRule="auto"/>
        <w:ind w:firstLine="540"/>
        <w:jc w:val="both"/>
        <w:rPr>
          <w:rFonts w:cs="Calibri"/>
        </w:rPr>
      </w:pPr>
      <w:r>
        <w:rPr>
          <w:rFonts w:cs="Calibri"/>
        </w:rPr>
        <w:t>проявлять высочайшее уважение к жизни человека, никогда не прибегать к осуществлению эвтаназии;</w:t>
      </w:r>
    </w:p>
    <w:p w:rsidR="00DF5CF1" w:rsidRDefault="00DF5CF1" w:rsidP="00DF5CF1">
      <w:pPr>
        <w:autoSpaceDE w:val="0"/>
        <w:autoSpaceDN w:val="0"/>
        <w:adjustRightInd w:val="0"/>
        <w:spacing w:after="0" w:line="240" w:lineRule="auto"/>
        <w:ind w:firstLine="540"/>
        <w:jc w:val="both"/>
        <w:rPr>
          <w:rFonts w:cs="Calibri"/>
        </w:rPr>
      </w:pPr>
      <w:r>
        <w:rPr>
          <w:rFonts w:cs="Calibri"/>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DF5CF1" w:rsidRDefault="00DF5CF1" w:rsidP="00DF5CF1">
      <w:pPr>
        <w:autoSpaceDE w:val="0"/>
        <w:autoSpaceDN w:val="0"/>
        <w:adjustRightInd w:val="0"/>
        <w:spacing w:after="0" w:line="240" w:lineRule="auto"/>
        <w:ind w:firstLine="540"/>
        <w:jc w:val="both"/>
        <w:rPr>
          <w:rFonts w:cs="Calibri"/>
        </w:rPr>
      </w:pPr>
      <w:r>
        <w:rPr>
          <w:rFonts w:cs="Calibri"/>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DF5CF1" w:rsidRDefault="00DF5CF1" w:rsidP="00DF5CF1">
      <w:pPr>
        <w:autoSpaceDE w:val="0"/>
        <w:autoSpaceDN w:val="0"/>
        <w:adjustRightInd w:val="0"/>
        <w:spacing w:after="0" w:line="240" w:lineRule="auto"/>
        <w:ind w:firstLine="540"/>
        <w:jc w:val="both"/>
        <w:rPr>
          <w:rFonts w:cs="Calibri"/>
        </w:rPr>
      </w:pPr>
      <w:r>
        <w:rPr>
          <w:rFonts w:cs="Calibri"/>
        </w:rPr>
        <w:t>постоянно совершенствовать свое профессиональное мастерство, беречь и развивать благородные традиции медицины.".</w:t>
      </w:r>
    </w:p>
    <w:p w:rsidR="00DF5CF1" w:rsidRDefault="00DF5CF1" w:rsidP="00DF5CF1">
      <w:pPr>
        <w:autoSpaceDE w:val="0"/>
        <w:autoSpaceDN w:val="0"/>
        <w:adjustRightInd w:val="0"/>
        <w:spacing w:after="0" w:line="240" w:lineRule="auto"/>
        <w:ind w:firstLine="540"/>
        <w:jc w:val="both"/>
        <w:rPr>
          <w:rFonts w:cs="Calibri"/>
        </w:rPr>
      </w:pPr>
      <w:r>
        <w:rPr>
          <w:rFonts w:cs="Calibri"/>
        </w:rPr>
        <w:t>2. Клятва врача дается в торжественной обстановке.</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72 вступает в силу с 1 января 2012 года (</w:t>
      </w:r>
      <w:hyperlink r:id="rId306"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72. Права медицинских работников и фармацевтических работников и меры их стимулирования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Медицинские работники и фармацевтические работники имеют право на основные гарантии, предусмотренные трудовым </w:t>
      </w:r>
      <w:hyperlink r:id="rId307" w:history="1">
        <w:r>
          <w:rPr>
            <w:rFonts w:cs="Calibri"/>
            <w:color w:val="0000FF"/>
          </w:rPr>
          <w:t>законодательством</w:t>
        </w:r>
      </w:hyperlink>
      <w:r>
        <w:rPr>
          <w:rFonts w:cs="Calibri"/>
        </w:rPr>
        <w:t xml:space="preserve"> и иными нормативными правовыми актами Российской Федерации, в том числе на:</w:t>
      </w:r>
    </w:p>
    <w:p w:rsidR="00DF5CF1" w:rsidRDefault="00DF5CF1" w:rsidP="00DF5CF1">
      <w:pPr>
        <w:autoSpaceDE w:val="0"/>
        <w:autoSpaceDN w:val="0"/>
        <w:adjustRightInd w:val="0"/>
        <w:spacing w:after="0" w:line="240" w:lineRule="auto"/>
        <w:ind w:firstLine="540"/>
        <w:jc w:val="both"/>
        <w:rPr>
          <w:rFonts w:cs="Calibri"/>
        </w:rPr>
      </w:pPr>
      <w:r>
        <w:rPr>
          <w:rFonts w:cs="Calibri"/>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308" w:history="1">
        <w:r>
          <w:rPr>
            <w:rFonts w:cs="Calibri"/>
            <w:color w:val="0000FF"/>
          </w:rPr>
          <w:t>законодательством</w:t>
        </w:r>
      </w:hyperlink>
      <w:r>
        <w:rPr>
          <w:rFonts w:cs="Calibri"/>
        </w:rPr>
        <w:t xml:space="preserve">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DF5CF1" w:rsidRDefault="00DF5CF1" w:rsidP="00DF5CF1">
      <w:pPr>
        <w:autoSpaceDE w:val="0"/>
        <w:autoSpaceDN w:val="0"/>
        <w:adjustRightInd w:val="0"/>
        <w:spacing w:after="0" w:line="240" w:lineRule="auto"/>
        <w:ind w:firstLine="540"/>
        <w:jc w:val="both"/>
        <w:rPr>
          <w:rFonts w:cs="Calibri"/>
        </w:rPr>
      </w:pPr>
      <w:r>
        <w:rPr>
          <w:rFonts w:cs="Calibri"/>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DF5CF1" w:rsidRDefault="00DF5CF1" w:rsidP="00DF5CF1">
      <w:pPr>
        <w:autoSpaceDE w:val="0"/>
        <w:autoSpaceDN w:val="0"/>
        <w:adjustRightInd w:val="0"/>
        <w:spacing w:after="0" w:line="240" w:lineRule="auto"/>
        <w:ind w:firstLine="540"/>
        <w:jc w:val="both"/>
        <w:rPr>
          <w:rFonts w:cs="Calibri"/>
        </w:rPr>
      </w:pPr>
      <w:r>
        <w:rPr>
          <w:rFonts w:cs="Calibri"/>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DF5CF1" w:rsidRDefault="00DF5CF1" w:rsidP="00DF5CF1">
      <w:pPr>
        <w:autoSpaceDE w:val="0"/>
        <w:autoSpaceDN w:val="0"/>
        <w:adjustRightInd w:val="0"/>
        <w:spacing w:after="0" w:line="240" w:lineRule="auto"/>
        <w:ind w:firstLine="540"/>
        <w:jc w:val="both"/>
        <w:rPr>
          <w:rFonts w:cs="Calibri"/>
        </w:rPr>
      </w:pPr>
      <w:r>
        <w:rPr>
          <w:rFonts w:cs="Calibri"/>
        </w:rPr>
        <w:t>6) создание профессиональных некоммерческих организаций;</w:t>
      </w:r>
    </w:p>
    <w:p w:rsidR="00DF5CF1" w:rsidRDefault="00DF5CF1" w:rsidP="00DF5CF1">
      <w:pPr>
        <w:autoSpaceDE w:val="0"/>
        <w:autoSpaceDN w:val="0"/>
        <w:adjustRightInd w:val="0"/>
        <w:spacing w:after="0" w:line="240" w:lineRule="auto"/>
        <w:ind w:firstLine="540"/>
        <w:jc w:val="both"/>
        <w:rPr>
          <w:rFonts w:cs="Calibri"/>
        </w:rPr>
      </w:pPr>
      <w:r>
        <w:rPr>
          <w:rFonts w:cs="Calibri"/>
        </w:rPr>
        <w:t>7) страхование риска своей профессиональной ответственности.</w:t>
      </w:r>
    </w:p>
    <w:p w:rsidR="00DF5CF1" w:rsidRDefault="00DF5CF1" w:rsidP="00DF5CF1">
      <w:pPr>
        <w:autoSpaceDE w:val="0"/>
        <w:autoSpaceDN w:val="0"/>
        <w:adjustRightInd w:val="0"/>
        <w:spacing w:after="0" w:line="240" w:lineRule="auto"/>
        <w:ind w:firstLine="540"/>
        <w:jc w:val="both"/>
        <w:rPr>
          <w:rFonts w:cs="Calibri"/>
        </w:rPr>
      </w:pPr>
      <w:r>
        <w:rPr>
          <w:rFonts w:cs="Calibri"/>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73 вступает в силу с 1 января 2012 года (</w:t>
      </w:r>
      <w:hyperlink r:id="rId309"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73. Обязанности медицинских работников и фармацевтических работников</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DF5CF1" w:rsidRDefault="00DF5CF1" w:rsidP="00DF5CF1">
      <w:pPr>
        <w:autoSpaceDE w:val="0"/>
        <w:autoSpaceDN w:val="0"/>
        <w:adjustRightInd w:val="0"/>
        <w:spacing w:after="0" w:line="240" w:lineRule="auto"/>
        <w:ind w:firstLine="540"/>
        <w:jc w:val="both"/>
        <w:rPr>
          <w:rFonts w:cs="Calibri"/>
        </w:rPr>
      </w:pPr>
      <w:r>
        <w:rPr>
          <w:rFonts w:cs="Calibri"/>
        </w:rPr>
        <w:t>2. Медицинские работники обязаны:</w:t>
      </w:r>
    </w:p>
    <w:p w:rsidR="00DF5CF1" w:rsidRDefault="00DF5CF1" w:rsidP="00DF5CF1">
      <w:pPr>
        <w:autoSpaceDE w:val="0"/>
        <w:autoSpaceDN w:val="0"/>
        <w:adjustRightInd w:val="0"/>
        <w:spacing w:after="0" w:line="240" w:lineRule="auto"/>
        <w:ind w:firstLine="540"/>
        <w:jc w:val="both"/>
        <w:rPr>
          <w:rFonts w:cs="Calibri"/>
        </w:rPr>
      </w:pPr>
      <w:r>
        <w:rPr>
          <w:rFonts w:cs="Calibri"/>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DF5CF1" w:rsidRDefault="00DF5CF1" w:rsidP="00DF5CF1">
      <w:pPr>
        <w:autoSpaceDE w:val="0"/>
        <w:autoSpaceDN w:val="0"/>
        <w:adjustRightInd w:val="0"/>
        <w:spacing w:after="0" w:line="240" w:lineRule="auto"/>
        <w:ind w:firstLine="540"/>
        <w:jc w:val="both"/>
        <w:rPr>
          <w:rFonts w:cs="Calibri"/>
        </w:rPr>
      </w:pPr>
      <w:r>
        <w:rPr>
          <w:rFonts w:cs="Calibri"/>
        </w:rPr>
        <w:t>2) соблюдать врачебную тайну;</w:t>
      </w:r>
    </w:p>
    <w:p w:rsidR="00DF5CF1" w:rsidRDefault="00DF5CF1" w:rsidP="00DF5CF1">
      <w:pPr>
        <w:autoSpaceDE w:val="0"/>
        <w:autoSpaceDN w:val="0"/>
        <w:adjustRightInd w:val="0"/>
        <w:spacing w:after="0" w:line="240" w:lineRule="auto"/>
        <w:ind w:firstLine="540"/>
        <w:jc w:val="both"/>
        <w:rPr>
          <w:rFonts w:cs="Calibri"/>
        </w:rPr>
      </w:pPr>
      <w:r>
        <w:rPr>
          <w:rFonts w:cs="Calibri"/>
        </w:rPr>
        <w:t>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сообщать уполномоченному должностному лицу медицинской организации информацию, предусмотренную </w:t>
      </w:r>
      <w:hyperlink r:id="rId310" w:history="1">
        <w:r>
          <w:rPr>
            <w:rFonts w:cs="Calibri"/>
            <w:color w:val="0000FF"/>
          </w:rPr>
          <w:t>частью 3 статьи 64</w:t>
        </w:r>
      </w:hyperlink>
      <w:r>
        <w:rPr>
          <w:rFonts w:cs="Calibri"/>
        </w:rPr>
        <w:t xml:space="preserve"> Федерального закона от 12 апреля 2010 года N 61-ФЗ "Об обращении лекарственных средств" и </w:t>
      </w:r>
      <w:hyperlink r:id="rId311" w:history="1">
        <w:r>
          <w:rPr>
            <w:rFonts w:cs="Calibri"/>
            <w:color w:val="0000FF"/>
          </w:rPr>
          <w:t>частью 3 статьи 96</w:t>
        </w:r>
      </w:hyperlink>
      <w:r>
        <w:rPr>
          <w:rFonts w:cs="Calibri"/>
        </w:rPr>
        <w:t xml:space="preserve">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Фармацевтические работники несут обязанности, предусмотренные </w:t>
      </w:r>
      <w:hyperlink r:id="rId312" w:history="1">
        <w:r>
          <w:rPr>
            <w:rFonts w:cs="Calibri"/>
            <w:color w:val="0000FF"/>
          </w:rPr>
          <w:t>пунктами 2</w:t>
        </w:r>
      </w:hyperlink>
      <w:r>
        <w:rPr>
          <w:rFonts w:cs="Calibri"/>
        </w:rPr>
        <w:t xml:space="preserve">, </w:t>
      </w:r>
      <w:hyperlink r:id="rId313" w:history="1">
        <w:r>
          <w:rPr>
            <w:rFonts w:cs="Calibri"/>
            <w:color w:val="0000FF"/>
          </w:rPr>
          <w:t>3</w:t>
        </w:r>
      </w:hyperlink>
      <w:r>
        <w:rPr>
          <w:rFonts w:cs="Calibri"/>
        </w:rPr>
        <w:t xml:space="preserve"> и </w:t>
      </w:r>
      <w:hyperlink r:id="rId314" w:history="1">
        <w:r>
          <w:rPr>
            <w:rFonts w:cs="Calibri"/>
            <w:color w:val="0000FF"/>
          </w:rPr>
          <w:t>5 части 2</w:t>
        </w:r>
      </w:hyperlink>
      <w:r>
        <w:rPr>
          <w:rFonts w:cs="Calibri"/>
        </w:rPr>
        <w:t xml:space="preserve"> настоящей статьи.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74 вступает в силу с 1 января 2012 года (</w:t>
      </w:r>
      <w:hyperlink r:id="rId315"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Медицинские работники и руководители медицинских организаций не вправе:</w:t>
      </w:r>
    </w:p>
    <w:p w:rsidR="00DF5CF1" w:rsidRDefault="00DF5CF1" w:rsidP="00DF5CF1">
      <w:pPr>
        <w:autoSpaceDE w:val="0"/>
        <w:autoSpaceDN w:val="0"/>
        <w:adjustRightInd w:val="0"/>
        <w:spacing w:after="0" w:line="240" w:lineRule="auto"/>
        <w:ind w:firstLine="540"/>
        <w:jc w:val="both"/>
        <w:rPr>
          <w:rFonts w:cs="Calibri"/>
        </w:rPr>
      </w:pPr>
      <w:r>
        <w:rPr>
          <w:rFonts w:cs="Calibri"/>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DF5CF1" w:rsidRDefault="00DF5CF1" w:rsidP="00DF5CF1">
      <w:pPr>
        <w:autoSpaceDE w:val="0"/>
        <w:autoSpaceDN w:val="0"/>
        <w:adjustRightInd w:val="0"/>
        <w:spacing w:after="0" w:line="240" w:lineRule="auto"/>
        <w:ind w:firstLine="540"/>
        <w:jc w:val="both"/>
        <w:rPr>
          <w:rFonts w:cs="Calibri"/>
        </w:rPr>
      </w:pPr>
      <w:r>
        <w:rPr>
          <w:rFonts w:cs="Calibri"/>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DF5CF1" w:rsidRDefault="00DF5CF1" w:rsidP="00DF5CF1">
      <w:pPr>
        <w:autoSpaceDE w:val="0"/>
        <w:autoSpaceDN w:val="0"/>
        <w:adjustRightInd w:val="0"/>
        <w:spacing w:after="0" w:line="240" w:lineRule="auto"/>
        <w:ind w:firstLine="540"/>
        <w:jc w:val="both"/>
        <w:rPr>
          <w:rFonts w:cs="Calibri"/>
        </w:rPr>
      </w:pPr>
      <w:r>
        <w:rPr>
          <w:rFonts w:cs="Calibri"/>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DF5CF1" w:rsidRDefault="00DF5CF1" w:rsidP="00DF5CF1">
      <w:pPr>
        <w:autoSpaceDE w:val="0"/>
        <w:autoSpaceDN w:val="0"/>
        <w:adjustRightInd w:val="0"/>
        <w:spacing w:after="0" w:line="240" w:lineRule="auto"/>
        <w:ind w:firstLine="540"/>
        <w:jc w:val="both"/>
        <w:rPr>
          <w:rFonts w:cs="Calibri"/>
        </w:rPr>
      </w:pPr>
      <w:r>
        <w:rPr>
          <w:rFonts w:cs="Calibri"/>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w:t>
      </w:r>
      <w:hyperlink r:id="rId316" w:history="1">
        <w:r>
          <w:rPr>
            <w:rFonts w:cs="Calibri"/>
            <w:color w:val="0000FF"/>
          </w:rPr>
          <w:t>частью 3 статьи 64</w:t>
        </w:r>
      </w:hyperlink>
      <w:r>
        <w:rPr>
          <w:rFonts w:cs="Calibri"/>
        </w:rPr>
        <w:t xml:space="preserve"> Федерального закона от 12 апреля 2010 года N 61-ФЗ "Об обращении лекарственных средств" и </w:t>
      </w:r>
      <w:hyperlink r:id="rId317" w:history="1">
        <w:r>
          <w:rPr>
            <w:rFonts w:cs="Calibri"/>
            <w:color w:val="0000FF"/>
          </w:rPr>
          <w:t>частью 3 статьи 96</w:t>
        </w:r>
      </w:hyperlink>
      <w:r>
        <w:rPr>
          <w:rFonts w:cs="Calibri"/>
        </w:rPr>
        <w:t xml:space="preserve">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DF5CF1" w:rsidRDefault="00DF5CF1" w:rsidP="00DF5CF1">
      <w:pPr>
        <w:autoSpaceDE w:val="0"/>
        <w:autoSpaceDN w:val="0"/>
        <w:adjustRightInd w:val="0"/>
        <w:spacing w:after="0" w:line="240" w:lineRule="auto"/>
        <w:ind w:firstLine="540"/>
        <w:jc w:val="both"/>
        <w:rPr>
          <w:rFonts w:cs="Calibri"/>
        </w:rPr>
      </w:pPr>
      <w:r>
        <w:rPr>
          <w:rFonts w:cs="Calibri"/>
        </w:rPr>
        <w:t>2. Фармацевтические работники и руководители аптечных организаций не вправе:</w:t>
      </w:r>
    </w:p>
    <w:p w:rsidR="00DF5CF1" w:rsidRDefault="00DF5CF1" w:rsidP="00DF5CF1">
      <w:pPr>
        <w:autoSpaceDE w:val="0"/>
        <w:autoSpaceDN w:val="0"/>
        <w:adjustRightInd w:val="0"/>
        <w:spacing w:after="0" w:line="240" w:lineRule="auto"/>
        <w:ind w:firstLine="540"/>
        <w:jc w:val="both"/>
        <w:rPr>
          <w:rFonts w:cs="Calibri"/>
        </w:rPr>
      </w:pPr>
      <w:r>
        <w:rPr>
          <w:rFonts w:cs="Calibri"/>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DF5CF1" w:rsidRDefault="00DF5CF1" w:rsidP="00DF5CF1">
      <w:pPr>
        <w:autoSpaceDE w:val="0"/>
        <w:autoSpaceDN w:val="0"/>
        <w:adjustRightInd w:val="0"/>
        <w:spacing w:after="0" w:line="240" w:lineRule="auto"/>
        <w:ind w:firstLine="540"/>
        <w:jc w:val="both"/>
        <w:rPr>
          <w:rFonts w:cs="Calibri"/>
        </w:rPr>
      </w:pPr>
      <w:r>
        <w:rPr>
          <w:rFonts w:cs="Calibri"/>
        </w:rPr>
        <w:t>2) получать от компании, представителя компании образцы лекарственных препаратов, медицинских изделий для вручения населению;</w:t>
      </w:r>
    </w:p>
    <w:p w:rsidR="00DF5CF1" w:rsidRDefault="00DF5CF1" w:rsidP="00DF5CF1">
      <w:pPr>
        <w:autoSpaceDE w:val="0"/>
        <w:autoSpaceDN w:val="0"/>
        <w:adjustRightInd w:val="0"/>
        <w:spacing w:after="0" w:line="240" w:lineRule="auto"/>
        <w:ind w:firstLine="540"/>
        <w:jc w:val="both"/>
        <w:rPr>
          <w:rFonts w:cs="Calibri"/>
        </w:rPr>
      </w:pPr>
      <w:r>
        <w:rPr>
          <w:rFonts w:cs="Calibri"/>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DF5CF1" w:rsidRDefault="00DF5CF1" w:rsidP="00DF5CF1">
      <w:pPr>
        <w:autoSpaceDE w:val="0"/>
        <w:autoSpaceDN w:val="0"/>
        <w:adjustRightInd w:val="0"/>
        <w:spacing w:after="0" w:line="240" w:lineRule="auto"/>
        <w:ind w:firstLine="540"/>
        <w:jc w:val="both"/>
        <w:rPr>
          <w:rFonts w:cs="Calibri"/>
        </w:rPr>
      </w:pPr>
      <w:r>
        <w:rPr>
          <w:rFonts w:cs="Calibri"/>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DF5CF1" w:rsidRDefault="00DF5CF1" w:rsidP="00DF5CF1">
      <w:pPr>
        <w:autoSpaceDE w:val="0"/>
        <w:autoSpaceDN w:val="0"/>
        <w:adjustRightInd w:val="0"/>
        <w:spacing w:after="0" w:line="240" w:lineRule="auto"/>
        <w:ind w:firstLine="540"/>
        <w:jc w:val="both"/>
        <w:rPr>
          <w:rFonts w:cs="Calibri"/>
        </w:rPr>
      </w:pPr>
      <w:r>
        <w:rPr>
          <w:rFonts w:cs="Calibri"/>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75 вступает в силу с 1 января 2012 года (</w:t>
      </w:r>
      <w:hyperlink r:id="rId31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75. Урегулирование конфликта интересов при осуществлении медицинской деятельности и фармацевтической деятельности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DF5CF1" w:rsidRDefault="00DF5CF1" w:rsidP="00DF5CF1">
      <w:pPr>
        <w:autoSpaceDE w:val="0"/>
        <w:autoSpaceDN w:val="0"/>
        <w:adjustRightInd w:val="0"/>
        <w:spacing w:after="0" w:line="240" w:lineRule="auto"/>
        <w:ind w:firstLine="540"/>
        <w:jc w:val="both"/>
        <w:rPr>
          <w:rFonts w:cs="Calibri"/>
        </w:rPr>
      </w:pPr>
      <w:r>
        <w:rPr>
          <w:rFonts w:cs="Calibri"/>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DF5CF1" w:rsidRDefault="00DF5CF1" w:rsidP="00DF5CF1">
      <w:pPr>
        <w:autoSpaceDE w:val="0"/>
        <w:autoSpaceDN w:val="0"/>
        <w:adjustRightInd w:val="0"/>
        <w:spacing w:after="0" w:line="240" w:lineRule="auto"/>
        <w:ind w:firstLine="540"/>
        <w:jc w:val="both"/>
        <w:rPr>
          <w:rFonts w:cs="Calibri"/>
        </w:rPr>
      </w:pPr>
      <w:r>
        <w:rPr>
          <w:rFonts w:cs="Calibri"/>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76 вступает в силу с 1 января 2012 года (</w:t>
      </w:r>
      <w:hyperlink r:id="rId319"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76. Профессиональные некоммерческие организации, создаваемые медицинскими работниками и фармацевтическими работниками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DF5CF1" w:rsidRDefault="00DF5CF1" w:rsidP="00DF5CF1">
      <w:pPr>
        <w:autoSpaceDE w:val="0"/>
        <w:autoSpaceDN w:val="0"/>
        <w:adjustRightInd w:val="0"/>
        <w:spacing w:after="0" w:line="240" w:lineRule="auto"/>
        <w:ind w:firstLine="540"/>
        <w:jc w:val="both"/>
        <w:rPr>
          <w:rFonts w:cs="Calibri"/>
        </w:rPr>
      </w:pPr>
      <w:r>
        <w:rPr>
          <w:rFonts w:cs="Calibri"/>
        </w:rPr>
        <w:t>1) принадлежности к медицинским работникам или фармацевтическим работникам;</w:t>
      </w:r>
    </w:p>
    <w:p w:rsidR="00DF5CF1" w:rsidRDefault="00DF5CF1" w:rsidP="00DF5CF1">
      <w:pPr>
        <w:autoSpaceDE w:val="0"/>
        <w:autoSpaceDN w:val="0"/>
        <w:adjustRightInd w:val="0"/>
        <w:spacing w:after="0" w:line="240" w:lineRule="auto"/>
        <w:ind w:firstLine="540"/>
        <w:jc w:val="both"/>
        <w:rPr>
          <w:rFonts w:cs="Calibri"/>
        </w:rPr>
      </w:pPr>
      <w:r>
        <w:rPr>
          <w:rFonts w:cs="Calibri"/>
        </w:rPr>
        <w:t>2) принадлежности к профессии (врачей, медицинских сестер (фельдшеров), провизоров, фармацевтов);</w:t>
      </w:r>
    </w:p>
    <w:p w:rsidR="00DF5CF1" w:rsidRDefault="00DF5CF1" w:rsidP="00DF5CF1">
      <w:pPr>
        <w:autoSpaceDE w:val="0"/>
        <w:autoSpaceDN w:val="0"/>
        <w:adjustRightInd w:val="0"/>
        <w:spacing w:after="0" w:line="240" w:lineRule="auto"/>
        <w:ind w:firstLine="540"/>
        <w:jc w:val="both"/>
        <w:rPr>
          <w:rFonts w:cs="Calibri"/>
        </w:rPr>
      </w:pPr>
      <w:r>
        <w:rPr>
          <w:rFonts w:cs="Calibri"/>
        </w:rPr>
        <w:t>3) принадлежности к одной врачебной специальности.</w:t>
      </w:r>
    </w:p>
    <w:p w:rsidR="00DF5CF1" w:rsidRDefault="00DF5CF1" w:rsidP="00DF5CF1">
      <w:pPr>
        <w:autoSpaceDE w:val="0"/>
        <w:autoSpaceDN w:val="0"/>
        <w:adjustRightInd w:val="0"/>
        <w:spacing w:after="0" w:line="240" w:lineRule="auto"/>
        <w:ind w:firstLine="540"/>
        <w:jc w:val="both"/>
        <w:rPr>
          <w:rFonts w:cs="Calibri"/>
        </w:rPr>
      </w:pPr>
      <w:r>
        <w:rPr>
          <w:rFonts w:cs="Calibri"/>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r:id="rId320" w:history="1">
        <w:r>
          <w:rPr>
            <w:rFonts w:cs="Calibri"/>
            <w:color w:val="0000FF"/>
          </w:rPr>
          <w:t>части 2</w:t>
        </w:r>
      </w:hyperlink>
      <w:r>
        <w:rPr>
          <w:rFonts w:cs="Calibri"/>
        </w:rPr>
        <w:t xml:space="preserve"> настоящей статьи, вправе принимать участие:</w:t>
      </w:r>
    </w:p>
    <w:p w:rsidR="00DF5CF1" w:rsidRDefault="00DF5CF1" w:rsidP="00DF5CF1">
      <w:pPr>
        <w:autoSpaceDE w:val="0"/>
        <w:autoSpaceDN w:val="0"/>
        <w:adjustRightInd w:val="0"/>
        <w:spacing w:after="0" w:line="240" w:lineRule="auto"/>
        <w:ind w:firstLine="540"/>
        <w:jc w:val="both"/>
        <w:rPr>
          <w:rFonts w:cs="Calibri"/>
        </w:rPr>
      </w:pPr>
      <w:r>
        <w:rPr>
          <w:rFonts w:cs="Calibri"/>
        </w:rPr>
        <w:t>1) в аттестации врачей для получения ими квалификационных категорий;</w:t>
      </w:r>
    </w:p>
    <w:p w:rsidR="00DF5CF1" w:rsidRDefault="00DF5CF1" w:rsidP="00DF5CF1">
      <w:pPr>
        <w:autoSpaceDE w:val="0"/>
        <w:autoSpaceDN w:val="0"/>
        <w:adjustRightInd w:val="0"/>
        <w:spacing w:after="0" w:line="240" w:lineRule="auto"/>
        <w:ind w:firstLine="540"/>
        <w:jc w:val="both"/>
        <w:rPr>
          <w:rFonts w:cs="Calibri"/>
        </w:rPr>
      </w:pPr>
      <w:r>
        <w:rPr>
          <w:rFonts w:cs="Calibri"/>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3) в разработке территориальных программ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r:id="rId321" w:history="1">
        <w:r>
          <w:rPr>
            <w:rFonts w:cs="Calibri"/>
            <w:color w:val="0000FF"/>
          </w:rPr>
          <w:t>частью 3</w:t>
        </w:r>
      </w:hyperlink>
      <w:r>
        <w:rPr>
          <w:rFonts w:cs="Calibri"/>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DF5CF1" w:rsidRDefault="00DF5CF1" w:rsidP="00DF5CF1">
      <w:pPr>
        <w:autoSpaceDE w:val="0"/>
        <w:autoSpaceDN w:val="0"/>
        <w:adjustRightInd w:val="0"/>
        <w:spacing w:after="0" w:line="240" w:lineRule="auto"/>
        <w:ind w:firstLine="540"/>
        <w:jc w:val="both"/>
        <w:rPr>
          <w:rFonts w:cs="Calibri"/>
        </w:rPr>
      </w:pPr>
      <w:r>
        <w:rPr>
          <w:rFonts w:cs="Calibri"/>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77 вступает в силу с 1 января 2012 года (</w:t>
      </w:r>
      <w:hyperlink r:id="rId322"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77. Особенности подготовки медицинских работников и фармацевтических работников</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DF5CF1" w:rsidRDefault="00DF5CF1" w:rsidP="00DF5CF1">
      <w:pPr>
        <w:autoSpaceDE w:val="0"/>
        <w:autoSpaceDN w:val="0"/>
        <w:adjustRightInd w:val="0"/>
        <w:spacing w:after="0" w:line="240" w:lineRule="auto"/>
        <w:ind w:firstLine="540"/>
        <w:jc w:val="both"/>
        <w:rPr>
          <w:rFonts w:cs="Calibri"/>
        </w:rPr>
      </w:pPr>
      <w:r>
        <w:rPr>
          <w:rFonts w:cs="Calibri"/>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DF5CF1" w:rsidRDefault="00DF5CF1" w:rsidP="00DF5CF1">
      <w:pPr>
        <w:autoSpaceDE w:val="0"/>
        <w:autoSpaceDN w:val="0"/>
        <w:adjustRightInd w:val="0"/>
        <w:spacing w:after="0" w:line="240" w:lineRule="auto"/>
        <w:ind w:firstLine="540"/>
        <w:jc w:val="both"/>
        <w:rPr>
          <w:rFonts w:cs="Calibri"/>
        </w:rPr>
      </w:pPr>
      <w:r>
        <w:rPr>
          <w:rFonts w:cs="Calibri"/>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DF5CF1" w:rsidRDefault="00DF5CF1" w:rsidP="00DF5CF1">
      <w:pPr>
        <w:autoSpaceDE w:val="0"/>
        <w:autoSpaceDN w:val="0"/>
        <w:adjustRightInd w:val="0"/>
        <w:spacing w:after="0" w:line="240" w:lineRule="auto"/>
        <w:ind w:firstLine="540"/>
        <w:jc w:val="both"/>
        <w:rPr>
          <w:rFonts w:cs="Calibri"/>
        </w:rPr>
      </w:pPr>
      <w:r>
        <w:rPr>
          <w:rFonts w:cs="Calibri"/>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Организация практической подготовки медицинских работников и фармацевтических работников в случаях, предусмотренных </w:t>
      </w:r>
      <w:hyperlink r:id="rId323" w:history="1">
        <w:r>
          <w:rPr>
            <w:rFonts w:cs="Calibri"/>
            <w:color w:val="0000FF"/>
          </w:rPr>
          <w:t>пунктами 2</w:t>
        </w:r>
      </w:hyperlink>
      <w:r>
        <w:rPr>
          <w:rFonts w:cs="Calibri"/>
        </w:rPr>
        <w:t xml:space="preserve"> и </w:t>
      </w:r>
      <w:hyperlink r:id="rId324" w:history="1">
        <w:r>
          <w:rPr>
            <w:rFonts w:cs="Calibri"/>
            <w:color w:val="0000FF"/>
          </w:rPr>
          <w:t>3 части 1</w:t>
        </w:r>
      </w:hyperlink>
      <w:r>
        <w:rPr>
          <w:rFonts w:cs="Calibri"/>
        </w:rPr>
        <w:t xml:space="preserve">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DF5CF1" w:rsidRDefault="00DF5CF1" w:rsidP="00DF5CF1">
      <w:pPr>
        <w:autoSpaceDE w:val="0"/>
        <w:autoSpaceDN w:val="0"/>
        <w:adjustRightInd w:val="0"/>
        <w:spacing w:after="0" w:line="240" w:lineRule="auto"/>
        <w:ind w:firstLine="540"/>
        <w:jc w:val="both"/>
        <w:rPr>
          <w:rFonts w:cs="Calibri"/>
        </w:rPr>
      </w:pPr>
      <w:r>
        <w:rPr>
          <w:rFonts w:cs="Calibri"/>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DF5CF1" w:rsidRDefault="00DF5CF1" w:rsidP="00DF5CF1">
      <w:pPr>
        <w:autoSpaceDE w:val="0"/>
        <w:autoSpaceDN w:val="0"/>
        <w:adjustRightInd w:val="0"/>
        <w:spacing w:after="0" w:line="240" w:lineRule="auto"/>
        <w:ind w:firstLine="540"/>
        <w:jc w:val="both"/>
        <w:rPr>
          <w:rFonts w:cs="Calibri"/>
        </w:rPr>
      </w:pPr>
      <w:r>
        <w:rPr>
          <w:rFonts w:cs="Calibri"/>
        </w:rPr>
        <w:t>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78 вступает в силу с 1 января 2012 года (</w:t>
      </w:r>
      <w:hyperlink r:id="rId325"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78. Права медицинских организаций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Медицинская организация имеет право:</w:t>
      </w:r>
    </w:p>
    <w:p w:rsidR="00DF5CF1" w:rsidRDefault="00DF5CF1" w:rsidP="00DF5CF1">
      <w:pPr>
        <w:autoSpaceDE w:val="0"/>
        <w:autoSpaceDN w:val="0"/>
        <w:adjustRightInd w:val="0"/>
        <w:spacing w:after="0" w:line="240" w:lineRule="auto"/>
        <w:ind w:firstLine="540"/>
        <w:jc w:val="both"/>
        <w:rPr>
          <w:rFonts w:cs="Calibri"/>
        </w:rPr>
      </w:pPr>
      <w:r>
        <w:rPr>
          <w:rFonts w:cs="Calibri"/>
        </w:rPr>
        <w:t>1) вносить учредителю предложения по оптимизации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участвовать в оказании гражданам Российской Федерации медицинской помощи в соответствии с </w:t>
      </w:r>
      <w:hyperlink r:id="rId326" w:history="1">
        <w:r>
          <w:rPr>
            <w:rFonts w:cs="Calibri"/>
            <w:color w:val="0000FF"/>
          </w:rPr>
          <w:t>программой</w:t>
        </w:r>
      </w:hyperlink>
      <w:r>
        <w:rPr>
          <w:rFonts w:cs="Calibri"/>
        </w:rP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27" w:history="1">
        <w:r>
          <w:rPr>
            <w:rFonts w:cs="Calibri"/>
            <w:color w:val="0000FF"/>
          </w:rPr>
          <w:t>законодательством</w:t>
        </w:r>
      </w:hyperlink>
      <w:r>
        <w:rPr>
          <w:rFonts w:cs="Calibri"/>
        </w:rPr>
        <w:t xml:space="preserve"> Российской Федерации требований о защите персональных данных и соблюдением врачебной тайны.</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79 вступает в силу с 1 января 2012 года (</w:t>
      </w:r>
      <w:hyperlink r:id="rId32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79. Обязанности медицинских организаций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Медицинская организация обязана:</w:t>
      </w:r>
    </w:p>
    <w:p w:rsidR="00DF5CF1" w:rsidRDefault="00DF5CF1" w:rsidP="00DF5CF1">
      <w:pPr>
        <w:autoSpaceDE w:val="0"/>
        <w:autoSpaceDN w:val="0"/>
        <w:adjustRightInd w:val="0"/>
        <w:spacing w:after="0" w:line="240" w:lineRule="auto"/>
        <w:ind w:firstLine="540"/>
        <w:jc w:val="both"/>
        <w:rPr>
          <w:rFonts w:cs="Calibri"/>
        </w:rPr>
      </w:pPr>
      <w:r>
        <w:rPr>
          <w:rFonts w:cs="Calibri"/>
        </w:rPr>
        <w:t>1) оказывать гражданам медицинскую помощь в экстренной форме;</w:t>
      </w:r>
    </w:p>
    <w:p w:rsidR="00DF5CF1" w:rsidRDefault="00DF5CF1" w:rsidP="00DF5CF1">
      <w:pPr>
        <w:autoSpaceDE w:val="0"/>
        <w:autoSpaceDN w:val="0"/>
        <w:adjustRightInd w:val="0"/>
        <w:spacing w:after="0" w:line="240" w:lineRule="auto"/>
        <w:ind w:firstLine="540"/>
        <w:jc w:val="both"/>
        <w:rPr>
          <w:rFonts w:cs="Calibri"/>
        </w:rPr>
      </w:pPr>
      <w:r>
        <w:rPr>
          <w:rFonts w:cs="Calibri"/>
        </w:rPr>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информировать граждан о возможности получения медицинской помощи в рамках </w:t>
      </w:r>
      <w:hyperlink r:id="rId329" w:history="1">
        <w:r>
          <w:rPr>
            <w:rFonts w:cs="Calibri"/>
            <w:color w:val="0000FF"/>
          </w:rPr>
          <w:t>программы</w:t>
        </w:r>
      </w:hyperlink>
      <w:r>
        <w:rPr>
          <w:rFonts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4) соблюдать врачебную тайну, в том числе конфиденциальность персональных данных, используемых в медицинских информационных системах;</w:t>
      </w:r>
    </w:p>
    <w:p w:rsidR="00DF5CF1" w:rsidRDefault="00DF5CF1" w:rsidP="00DF5CF1">
      <w:pPr>
        <w:autoSpaceDE w:val="0"/>
        <w:autoSpaceDN w:val="0"/>
        <w:adjustRightInd w:val="0"/>
        <w:spacing w:after="0" w:line="240" w:lineRule="auto"/>
        <w:ind w:firstLine="540"/>
        <w:jc w:val="both"/>
        <w:rPr>
          <w:rFonts w:cs="Calibri"/>
        </w:rPr>
      </w:pPr>
      <w:r>
        <w:rPr>
          <w:rFonts w:cs="Calibri"/>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DF5CF1" w:rsidRDefault="00DF5CF1" w:rsidP="00DF5CF1">
      <w:pPr>
        <w:autoSpaceDE w:val="0"/>
        <w:autoSpaceDN w:val="0"/>
        <w:adjustRightInd w:val="0"/>
        <w:spacing w:after="0" w:line="240" w:lineRule="auto"/>
        <w:ind w:firstLine="540"/>
        <w:jc w:val="both"/>
        <w:rPr>
          <w:rFonts w:cs="Calibri"/>
        </w:rPr>
      </w:pPr>
      <w:r>
        <w:rPr>
          <w:rFonts w:cs="Calibri"/>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DF5CF1" w:rsidRDefault="00DF5CF1" w:rsidP="00DF5CF1">
      <w:pPr>
        <w:autoSpaceDE w:val="0"/>
        <w:autoSpaceDN w:val="0"/>
        <w:adjustRightInd w:val="0"/>
        <w:spacing w:after="0" w:line="240" w:lineRule="auto"/>
        <w:ind w:firstLine="540"/>
        <w:jc w:val="both"/>
        <w:rPr>
          <w:rFonts w:cs="Calibri"/>
        </w:rPr>
      </w:pPr>
      <w:r>
        <w:rPr>
          <w:rFonts w:cs="Calibri"/>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330" w:history="1">
        <w:r>
          <w:rPr>
            <w:rFonts w:cs="Calibri"/>
            <w:color w:val="0000FF"/>
          </w:rPr>
          <w:t>законодательством</w:t>
        </w:r>
      </w:hyperlink>
      <w:r>
        <w:rPr>
          <w:rFonts w:cs="Calibri"/>
        </w:rPr>
        <w:t xml:space="preserve">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331" w:history="1">
        <w:r>
          <w:rPr>
            <w:rFonts w:cs="Calibri"/>
            <w:color w:val="0000FF"/>
          </w:rPr>
          <w:t>законом</w:t>
        </w:r>
      </w:hyperlink>
      <w:r>
        <w:rPr>
          <w:rFonts w:cs="Calibri"/>
        </w:rPr>
        <w:t>;</w:t>
      </w:r>
    </w:p>
    <w:p w:rsidR="00DF5CF1" w:rsidRDefault="00DF5CF1" w:rsidP="00DF5CF1">
      <w:pPr>
        <w:autoSpaceDE w:val="0"/>
        <w:autoSpaceDN w:val="0"/>
        <w:adjustRightInd w:val="0"/>
        <w:spacing w:after="0" w:line="240" w:lineRule="auto"/>
        <w:ind w:firstLine="540"/>
        <w:jc w:val="both"/>
        <w:rPr>
          <w:rFonts w:cs="Calibri"/>
        </w:rPr>
      </w:pPr>
      <w:r>
        <w:rPr>
          <w:rFonts w:cs="Calibri"/>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12) обеспечивать учет и хранение медицинской документации, в том числе бланков строгой отчетности;</w:t>
      </w:r>
    </w:p>
    <w:p w:rsidR="00DF5CF1" w:rsidRDefault="00DF5CF1" w:rsidP="00DF5CF1">
      <w:pPr>
        <w:autoSpaceDE w:val="0"/>
        <w:autoSpaceDN w:val="0"/>
        <w:adjustRightInd w:val="0"/>
        <w:spacing w:after="0" w:line="240" w:lineRule="auto"/>
        <w:ind w:firstLine="540"/>
        <w:jc w:val="both"/>
        <w:rPr>
          <w:rFonts w:cs="Calibri"/>
        </w:rPr>
      </w:pPr>
      <w:r>
        <w:rPr>
          <w:rFonts w:cs="Calibri"/>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Медицинские организации, участвующие в реализации </w:t>
      </w:r>
      <w:hyperlink r:id="rId332" w:history="1">
        <w:r>
          <w:rPr>
            <w:rFonts w:cs="Calibri"/>
            <w:color w:val="0000FF"/>
          </w:rPr>
          <w:t>программы</w:t>
        </w:r>
      </w:hyperlink>
      <w:r>
        <w:rPr>
          <w:rFonts w:cs="Calibri"/>
        </w:rPr>
        <w:t xml:space="preserve"> государственных гарантий бесплатного оказания гражданам медицинской помощи, наряду с обязанностями, предусмотренными </w:t>
      </w:r>
      <w:hyperlink r:id="rId333" w:history="1">
        <w:r>
          <w:rPr>
            <w:rFonts w:cs="Calibri"/>
            <w:color w:val="0000FF"/>
          </w:rPr>
          <w:t>частью 1</w:t>
        </w:r>
      </w:hyperlink>
      <w:r>
        <w:rPr>
          <w:rFonts w:cs="Calibri"/>
        </w:rPr>
        <w:t xml:space="preserve"> настоящей статьи, также обязаны:</w:t>
      </w:r>
    </w:p>
    <w:p w:rsidR="00DF5CF1" w:rsidRDefault="00DF5CF1" w:rsidP="00DF5CF1">
      <w:pPr>
        <w:autoSpaceDE w:val="0"/>
        <w:autoSpaceDN w:val="0"/>
        <w:adjustRightInd w:val="0"/>
        <w:spacing w:after="0" w:line="240" w:lineRule="auto"/>
        <w:ind w:firstLine="540"/>
        <w:jc w:val="both"/>
        <w:rPr>
          <w:rFonts w:cs="Calibri"/>
        </w:rPr>
      </w:pPr>
      <w:r>
        <w:rPr>
          <w:rFonts w:cs="Calibri"/>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DF5CF1" w:rsidRDefault="00DF5CF1" w:rsidP="00DF5CF1">
      <w:pPr>
        <w:autoSpaceDE w:val="0"/>
        <w:autoSpaceDN w:val="0"/>
        <w:adjustRightInd w:val="0"/>
        <w:spacing w:after="0" w:line="240" w:lineRule="auto"/>
        <w:ind w:firstLine="540"/>
        <w:jc w:val="both"/>
        <w:rPr>
          <w:rFonts w:cs="Calibri"/>
        </w:rPr>
      </w:pPr>
      <w:r>
        <w:rPr>
          <w:rFonts w:cs="Calibri"/>
        </w:rPr>
        <w:t>4) проводить пропаганду здорового образа жизни и санитарно-гигиеническое просвещение населения.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Title"/>
        <w:widowControl/>
        <w:jc w:val="center"/>
        <w:outlineLvl w:val="0"/>
      </w:pPr>
      <w:r>
        <w:t>Глава 10. ПРОГРАММА ГОСУДАРСТВЕННЫХ ГАРАНТИЙ БЕСПЛАТНОГО</w:t>
      </w:r>
    </w:p>
    <w:p w:rsidR="00DF5CF1" w:rsidRDefault="00DF5CF1" w:rsidP="00DF5CF1">
      <w:pPr>
        <w:pStyle w:val="ConsPlusTitle"/>
        <w:widowControl/>
        <w:jc w:val="center"/>
      </w:pPr>
      <w:r>
        <w:t>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80 вступает в силу с 1 января 2012 года (</w:t>
      </w:r>
      <w:hyperlink r:id="rId33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80. Программа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В рамках программы государственных гарантий бесплатного оказания гражданам медицинской помощи предоставляются:</w:t>
      </w:r>
    </w:p>
    <w:p w:rsidR="00DF5CF1" w:rsidRDefault="00DF5CF1" w:rsidP="00DF5CF1">
      <w:pPr>
        <w:autoSpaceDE w:val="0"/>
        <w:autoSpaceDN w:val="0"/>
        <w:adjustRightInd w:val="0"/>
        <w:spacing w:after="0" w:line="240" w:lineRule="auto"/>
        <w:ind w:firstLine="540"/>
        <w:jc w:val="both"/>
        <w:rPr>
          <w:rFonts w:cs="Calibri"/>
        </w:rPr>
      </w:pPr>
      <w:r>
        <w:rPr>
          <w:rFonts w:cs="Calibri"/>
        </w:rPr>
        <w:t>1) первичная медико-санитарная помощь, в том числе доврачебная, врачебная и специализированная;</w:t>
      </w:r>
    </w:p>
    <w:p w:rsidR="00DF5CF1" w:rsidRDefault="00DF5CF1" w:rsidP="00DF5CF1">
      <w:pPr>
        <w:autoSpaceDE w:val="0"/>
        <w:autoSpaceDN w:val="0"/>
        <w:adjustRightInd w:val="0"/>
        <w:spacing w:after="0" w:line="240" w:lineRule="auto"/>
        <w:ind w:firstLine="540"/>
        <w:jc w:val="both"/>
        <w:rPr>
          <w:rFonts w:cs="Calibri"/>
        </w:rPr>
      </w:pPr>
      <w:r>
        <w:rPr>
          <w:rFonts w:cs="Calibri"/>
        </w:rPr>
        <w:t>2) специализированная медицинская помощь, в том числе высокотехнологичная;</w:t>
      </w:r>
    </w:p>
    <w:p w:rsidR="00DF5CF1" w:rsidRDefault="00DF5CF1" w:rsidP="00DF5CF1">
      <w:pPr>
        <w:autoSpaceDE w:val="0"/>
        <w:autoSpaceDN w:val="0"/>
        <w:adjustRightInd w:val="0"/>
        <w:spacing w:after="0" w:line="240" w:lineRule="auto"/>
        <w:ind w:firstLine="540"/>
        <w:jc w:val="both"/>
        <w:rPr>
          <w:rFonts w:cs="Calibri"/>
        </w:rPr>
      </w:pPr>
      <w:r>
        <w:rPr>
          <w:rFonts w:cs="Calibri"/>
        </w:rPr>
        <w:t>3) скорая медицинская помощь, в том числе скорая специализированная;</w:t>
      </w:r>
    </w:p>
    <w:p w:rsidR="00DF5CF1" w:rsidRDefault="00DF5CF1" w:rsidP="00DF5CF1">
      <w:pPr>
        <w:autoSpaceDE w:val="0"/>
        <w:autoSpaceDN w:val="0"/>
        <w:adjustRightInd w:val="0"/>
        <w:spacing w:after="0" w:line="240" w:lineRule="auto"/>
        <w:ind w:firstLine="540"/>
        <w:jc w:val="both"/>
        <w:rPr>
          <w:rFonts w:cs="Calibri"/>
        </w:rPr>
      </w:pPr>
      <w:r>
        <w:rPr>
          <w:rFonts w:cs="Calibri"/>
        </w:rPr>
        <w:t>4) паллиативная медицинская помощь в медицинских организациях.</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335" w:history="1">
        <w:r>
          <w:rPr>
            <w:rFonts w:cs="Calibri"/>
            <w:color w:val="0000FF"/>
          </w:rPr>
          <w:t>перечень</w:t>
        </w:r>
      </w:hyperlink>
      <w:r>
        <w:rPr>
          <w:rFonts w:cs="Calibri"/>
        </w:rPr>
        <w:t xml:space="preserve"> жизненно необходимых и важнейших лекарственных препаратов в соответствии с Федеральным </w:t>
      </w:r>
      <w:hyperlink r:id="rId336" w:history="1">
        <w:r>
          <w:rPr>
            <w:rFonts w:cs="Calibri"/>
            <w:color w:val="0000FF"/>
          </w:rPr>
          <w:t>законом</w:t>
        </w:r>
      </w:hyperlink>
      <w:r>
        <w:rPr>
          <w:rFonts w:cs="Calibri"/>
        </w:rPr>
        <w:t xml:space="preserve"> от 12 апреля 2010 года N 61-ФЗ "Об обращении лекарственных средств", и медицинскими изделиями, которые предусмотрены стандартами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DF5CF1" w:rsidRDefault="00DF5CF1" w:rsidP="00DF5CF1">
      <w:pPr>
        <w:autoSpaceDE w:val="0"/>
        <w:autoSpaceDN w:val="0"/>
        <w:adjustRightInd w:val="0"/>
        <w:spacing w:after="0" w:line="240" w:lineRule="auto"/>
        <w:ind w:firstLine="540"/>
        <w:jc w:val="both"/>
        <w:rPr>
          <w:rFonts w:cs="Calibri"/>
        </w:rPr>
      </w:pPr>
      <w:r>
        <w:rPr>
          <w:rFonts w:cs="Calibri"/>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DF5CF1" w:rsidRDefault="00DF5CF1" w:rsidP="00DF5CF1">
      <w:pPr>
        <w:autoSpaceDE w:val="0"/>
        <w:autoSpaceDN w:val="0"/>
        <w:adjustRightInd w:val="0"/>
        <w:spacing w:after="0" w:line="240" w:lineRule="auto"/>
        <w:ind w:firstLine="540"/>
        <w:jc w:val="both"/>
        <w:rPr>
          <w:rFonts w:cs="Calibri"/>
        </w:rPr>
      </w:pPr>
      <w:r>
        <w:rPr>
          <w:rFonts w:cs="Calibri"/>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337" w:history="1">
        <w:r>
          <w:rPr>
            <w:rFonts w:cs="Calibri"/>
            <w:color w:val="0000FF"/>
          </w:rPr>
          <w:t>законного представителя</w:t>
        </w:r>
      </w:hyperlink>
      <w:r>
        <w:rPr>
          <w:rFonts w:cs="Calibri"/>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DF5CF1" w:rsidRDefault="00DF5CF1" w:rsidP="00DF5CF1">
      <w:pPr>
        <w:autoSpaceDE w:val="0"/>
        <w:autoSpaceDN w:val="0"/>
        <w:adjustRightInd w:val="0"/>
        <w:spacing w:after="0" w:line="240" w:lineRule="auto"/>
        <w:ind w:firstLine="540"/>
        <w:jc w:val="both"/>
        <w:rPr>
          <w:rFonts w:cs="Calibri"/>
        </w:rPr>
      </w:pPr>
      <w:r>
        <w:rPr>
          <w:rFonts w:cs="Calibri"/>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F5CF1" w:rsidRDefault="00DF5CF1" w:rsidP="00DF5CF1">
      <w:pPr>
        <w:autoSpaceDE w:val="0"/>
        <w:autoSpaceDN w:val="0"/>
        <w:adjustRightInd w:val="0"/>
        <w:spacing w:after="0" w:line="240" w:lineRule="auto"/>
        <w:ind w:firstLine="540"/>
        <w:jc w:val="both"/>
        <w:rPr>
          <w:rFonts w:cs="Calibri"/>
        </w:rPr>
      </w:pPr>
      <w:r>
        <w:rPr>
          <w:rFonts w:cs="Calibri"/>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w:t>
      </w:r>
      <w:hyperlink r:id="rId338" w:history="1">
        <w:r>
          <w:rPr>
            <w:rFonts w:cs="Calibri"/>
            <w:color w:val="0000FF"/>
          </w:rPr>
          <w:t>Программа</w:t>
        </w:r>
      </w:hyperlink>
      <w:r>
        <w:rPr>
          <w:rFonts w:cs="Calibri"/>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DF5CF1" w:rsidRDefault="00DF5CF1" w:rsidP="00DF5CF1">
      <w:pPr>
        <w:autoSpaceDE w:val="0"/>
        <w:autoSpaceDN w:val="0"/>
        <w:adjustRightInd w:val="0"/>
        <w:spacing w:after="0" w:line="240" w:lineRule="auto"/>
        <w:ind w:firstLine="540"/>
        <w:jc w:val="both"/>
        <w:rPr>
          <w:rFonts w:cs="Calibri"/>
        </w:rPr>
      </w:pPr>
      <w:r>
        <w:rPr>
          <w:rFonts w:cs="Calibri"/>
        </w:rPr>
        <w:t>5. В рамках программы государственных гарантий бесплатного оказания гражданам медицинской помощи устанавливаются:</w:t>
      </w:r>
    </w:p>
    <w:p w:rsidR="00DF5CF1" w:rsidRDefault="00DF5CF1" w:rsidP="00DF5CF1">
      <w:pPr>
        <w:autoSpaceDE w:val="0"/>
        <w:autoSpaceDN w:val="0"/>
        <w:adjustRightInd w:val="0"/>
        <w:spacing w:after="0" w:line="240" w:lineRule="auto"/>
        <w:ind w:firstLine="540"/>
        <w:jc w:val="both"/>
        <w:rPr>
          <w:rFonts w:cs="Calibri"/>
        </w:rPr>
      </w:pPr>
      <w:r>
        <w:rPr>
          <w:rFonts w:cs="Calibri"/>
        </w:rPr>
        <w:t>1) перечень форм и условий медицинской помощи, оказание которой осуществляется бесплатно;</w:t>
      </w:r>
    </w:p>
    <w:p w:rsidR="00DF5CF1" w:rsidRDefault="00DF5CF1" w:rsidP="00DF5CF1">
      <w:pPr>
        <w:autoSpaceDE w:val="0"/>
        <w:autoSpaceDN w:val="0"/>
        <w:adjustRightInd w:val="0"/>
        <w:spacing w:after="0" w:line="240" w:lineRule="auto"/>
        <w:ind w:firstLine="540"/>
        <w:jc w:val="both"/>
        <w:rPr>
          <w:rFonts w:cs="Calibri"/>
        </w:rPr>
      </w:pPr>
      <w:r>
        <w:rPr>
          <w:rFonts w:cs="Calibri"/>
        </w:rPr>
        <w:t>2) перечень заболеваний и состояний, оказание медицинской помощи при которых осуществляется бесплатно;</w:t>
      </w:r>
    </w:p>
    <w:p w:rsidR="00DF5CF1" w:rsidRDefault="00DF5CF1" w:rsidP="00DF5CF1">
      <w:pPr>
        <w:autoSpaceDE w:val="0"/>
        <w:autoSpaceDN w:val="0"/>
        <w:adjustRightInd w:val="0"/>
        <w:spacing w:after="0" w:line="240" w:lineRule="auto"/>
        <w:ind w:firstLine="540"/>
        <w:jc w:val="both"/>
        <w:rPr>
          <w:rFonts w:cs="Calibri"/>
        </w:rPr>
      </w:pPr>
      <w:r>
        <w:rPr>
          <w:rFonts w:cs="Calibri"/>
        </w:rPr>
        <w:t>3) категории граждан, оказание медицинской помощи которым осуществляется бесплатно;</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базовая программа обязательного медицинского страхования в соответствии с </w:t>
      </w:r>
      <w:hyperlink r:id="rId339" w:history="1">
        <w:r>
          <w:rPr>
            <w:rFonts w:cs="Calibri"/>
            <w:color w:val="0000FF"/>
          </w:rPr>
          <w:t>законодательством</w:t>
        </w:r>
      </w:hyperlink>
      <w:r>
        <w:rPr>
          <w:rFonts w:cs="Calibri"/>
        </w:rPr>
        <w:t xml:space="preserve"> Российской Федерации об обязательном медицинском страховании;</w:t>
      </w:r>
    </w:p>
    <w:p w:rsidR="00DF5CF1" w:rsidRDefault="00DF5CF1" w:rsidP="00DF5CF1">
      <w:pPr>
        <w:autoSpaceDE w:val="0"/>
        <w:autoSpaceDN w:val="0"/>
        <w:adjustRightInd w:val="0"/>
        <w:spacing w:after="0" w:line="240" w:lineRule="auto"/>
        <w:ind w:firstLine="540"/>
        <w:jc w:val="both"/>
        <w:rPr>
          <w:rFonts w:cs="Calibri"/>
        </w:rPr>
      </w:pPr>
      <w:r>
        <w:rPr>
          <w:rFonts w:cs="Calibri"/>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DF5CF1" w:rsidRDefault="00DF5CF1" w:rsidP="00DF5CF1">
      <w:pPr>
        <w:autoSpaceDE w:val="0"/>
        <w:autoSpaceDN w:val="0"/>
        <w:adjustRightInd w:val="0"/>
        <w:spacing w:after="0" w:line="240" w:lineRule="auto"/>
        <w:ind w:firstLine="540"/>
        <w:jc w:val="both"/>
        <w:rPr>
          <w:rFonts w:cs="Calibri"/>
        </w:rPr>
      </w:pPr>
      <w:r>
        <w:rPr>
          <w:rFonts w:cs="Calibri"/>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DF5CF1" w:rsidRDefault="00DF5CF1" w:rsidP="00DF5CF1">
      <w:pPr>
        <w:autoSpaceDE w:val="0"/>
        <w:autoSpaceDN w:val="0"/>
        <w:adjustRightInd w:val="0"/>
        <w:spacing w:after="0" w:line="240" w:lineRule="auto"/>
        <w:ind w:firstLine="540"/>
        <w:jc w:val="both"/>
        <w:rPr>
          <w:rFonts w:cs="Calibri"/>
        </w:rPr>
      </w:pPr>
      <w:r>
        <w:rPr>
          <w:rFonts w:cs="Calibri"/>
        </w:rPr>
        <w:t>1) перечень видов, форм и условий медицинской помощи, оказание которой осуществляется за счет бюджетных ассигнований федерального бюджета;</w:t>
      </w:r>
    </w:p>
    <w:p w:rsidR="00DF5CF1" w:rsidRDefault="00DF5CF1" w:rsidP="00DF5CF1">
      <w:pPr>
        <w:autoSpaceDE w:val="0"/>
        <w:autoSpaceDN w:val="0"/>
        <w:adjustRightInd w:val="0"/>
        <w:spacing w:after="0" w:line="240" w:lineRule="auto"/>
        <w:ind w:firstLine="540"/>
        <w:jc w:val="both"/>
        <w:rPr>
          <w:rFonts w:cs="Calibri"/>
        </w:rPr>
      </w:pPr>
      <w:r>
        <w:rPr>
          <w:rFonts w:cs="Calibri"/>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DF5CF1" w:rsidRDefault="00DF5CF1" w:rsidP="00DF5CF1">
      <w:pPr>
        <w:autoSpaceDE w:val="0"/>
        <w:autoSpaceDN w:val="0"/>
        <w:adjustRightInd w:val="0"/>
        <w:spacing w:after="0" w:line="240" w:lineRule="auto"/>
        <w:ind w:firstLine="540"/>
        <w:jc w:val="both"/>
        <w:rPr>
          <w:rFonts w:cs="Calibri"/>
        </w:rPr>
      </w:pPr>
      <w:r>
        <w:rPr>
          <w:rFonts w:cs="Calibri"/>
        </w:rPr>
        <w:t>3) категории граждан, оказание медицинской помощи которым осуществляется за счет бюджетных ассигнований федерального бюджета;</w:t>
      </w:r>
    </w:p>
    <w:p w:rsidR="00DF5CF1" w:rsidRDefault="00DF5CF1" w:rsidP="00DF5CF1">
      <w:pPr>
        <w:autoSpaceDE w:val="0"/>
        <w:autoSpaceDN w:val="0"/>
        <w:adjustRightInd w:val="0"/>
        <w:spacing w:after="0" w:line="240" w:lineRule="auto"/>
        <w:ind w:firstLine="540"/>
        <w:jc w:val="both"/>
        <w:rPr>
          <w:rFonts w:cs="Calibri"/>
        </w:rPr>
      </w:pPr>
      <w:r>
        <w:rPr>
          <w:rFonts w:cs="Calibri"/>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w:t>
      </w:r>
      <w:hyperlink r:id="rId340" w:history="1">
        <w:r>
          <w:rPr>
            <w:rFonts w:cs="Calibri"/>
            <w:color w:val="0000FF"/>
          </w:rPr>
          <w:t>Программа</w:t>
        </w:r>
      </w:hyperlink>
      <w:r>
        <w:rPr>
          <w:rFonts w:cs="Calibri"/>
        </w:rPr>
        <w:t xml:space="preserve">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81 вступает в силу с 1 января 2012 года (</w:t>
      </w:r>
      <w:hyperlink r:id="rId341"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81. Территориальная программа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342" w:history="1">
        <w:r>
          <w:rPr>
            <w:rFonts w:cs="Calibri"/>
            <w:color w:val="0000FF"/>
          </w:rPr>
          <w:t>законодательством</w:t>
        </w:r>
      </w:hyperlink>
      <w:r>
        <w:rPr>
          <w:rFonts w:cs="Calibri"/>
        </w:rPr>
        <w:t xml:space="preserve"> Российской Федерации об обязательном медицинском страховании.</w:t>
      </w:r>
    </w:p>
    <w:p w:rsidR="00DF5CF1" w:rsidRDefault="00DF5CF1" w:rsidP="00DF5CF1">
      <w:pPr>
        <w:autoSpaceDE w:val="0"/>
        <w:autoSpaceDN w:val="0"/>
        <w:adjustRightInd w:val="0"/>
        <w:spacing w:after="0" w:line="240" w:lineRule="auto"/>
        <w:ind w:firstLine="540"/>
        <w:jc w:val="both"/>
        <w:rPr>
          <w:rFonts w:cs="Calibri"/>
        </w:rPr>
      </w:pPr>
      <w:r>
        <w:rPr>
          <w:rFonts w:cs="Calibri"/>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DF5CF1" w:rsidRDefault="00DF5CF1" w:rsidP="00DF5CF1">
      <w:pPr>
        <w:autoSpaceDE w:val="0"/>
        <w:autoSpaceDN w:val="0"/>
        <w:adjustRightInd w:val="0"/>
        <w:spacing w:after="0" w:line="240" w:lineRule="auto"/>
        <w:ind w:firstLine="540"/>
        <w:jc w:val="both"/>
        <w:rPr>
          <w:rFonts w:cs="Calibri"/>
        </w:rPr>
      </w:pPr>
      <w:r>
        <w:rPr>
          <w:rFonts w:cs="Calibri"/>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3) порядок и условия предоставления медицинской помощи, в том числе сроки ожидания медицинской помощи, оказываемой в плановом порядке;</w:t>
      </w:r>
    </w:p>
    <w:p w:rsidR="00DF5CF1" w:rsidRDefault="00DF5CF1" w:rsidP="00DF5CF1">
      <w:pPr>
        <w:autoSpaceDE w:val="0"/>
        <w:autoSpaceDN w:val="0"/>
        <w:adjustRightInd w:val="0"/>
        <w:spacing w:after="0" w:line="240" w:lineRule="auto"/>
        <w:ind w:firstLine="540"/>
        <w:jc w:val="both"/>
        <w:rPr>
          <w:rFonts w:cs="Calibri"/>
        </w:rPr>
      </w:pPr>
      <w:r>
        <w:rPr>
          <w:rFonts w:cs="Calibri"/>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перечень лекарственных препаратов, отпускаемых населению в соответствии с </w:t>
      </w:r>
      <w:hyperlink r:id="rId343" w:history="1">
        <w:r>
          <w:rPr>
            <w:rFonts w:cs="Calibri"/>
            <w:color w:val="0000FF"/>
          </w:rPr>
          <w:t>Перечнем</w:t>
        </w:r>
      </w:hyperlink>
      <w:r>
        <w:rPr>
          <w:rFonts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44" w:history="1">
        <w:r>
          <w:rPr>
            <w:rFonts w:cs="Calibri"/>
            <w:color w:val="0000FF"/>
          </w:rPr>
          <w:t>Перечнем</w:t>
        </w:r>
      </w:hyperlink>
      <w:r>
        <w:rPr>
          <w:rFonts w:cs="Calibri"/>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DF5CF1" w:rsidRDefault="00DF5CF1" w:rsidP="00DF5CF1">
      <w:pPr>
        <w:autoSpaceDE w:val="0"/>
        <w:autoSpaceDN w:val="0"/>
        <w:adjustRightInd w:val="0"/>
        <w:spacing w:after="0" w:line="240" w:lineRule="auto"/>
        <w:ind w:firstLine="540"/>
        <w:jc w:val="both"/>
        <w:rPr>
          <w:rFonts w:cs="Calibri"/>
        </w:rPr>
      </w:pPr>
      <w:r>
        <w:rPr>
          <w:rFonts w:cs="Calibri"/>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345" w:history="1">
        <w:r>
          <w:rPr>
            <w:rFonts w:cs="Calibri"/>
            <w:color w:val="0000FF"/>
          </w:rPr>
          <w:t>законодательством</w:t>
        </w:r>
      </w:hyperlink>
      <w:r>
        <w:rPr>
          <w:rFonts w:cs="Calibri"/>
        </w:rPr>
        <w:t xml:space="preserve"> Российской Федерации об обязательном медицинском страховании;</w:t>
      </w:r>
    </w:p>
    <w:p w:rsidR="00DF5CF1" w:rsidRDefault="00DF5CF1" w:rsidP="00DF5CF1">
      <w:pPr>
        <w:autoSpaceDE w:val="0"/>
        <w:autoSpaceDN w:val="0"/>
        <w:adjustRightInd w:val="0"/>
        <w:spacing w:after="0" w:line="240" w:lineRule="auto"/>
        <w:ind w:firstLine="540"/>
        <w:jc w:val="both"/>
        <w:rPr>
          <w:rFonts w:cs="Calibri"/>
        </w:rPr>
      </w:pPr>
      <w:r>
        <w:rPr>
          <w:rFonts w:cs="Calibri"/>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4. При формировании территориальной программы государственных гарантий бесплатного оказания гражданам медицинской помощи учитываются:</w:t>
      </w:r>
    </w:p>
    <w:p w:rsidR="00DF5CF1" w:rsidRDefault="00DF5CF1" w:rsidP="00DF5CF1">
      <w:pPr>
        <w:autoSpaceDE w:val="0"/>
        <w:autoSpaceDN w:val="0"/>
        <w:adjustRightInd w:val="0"/>
        <w:spacing w:after="0" w:line="240" w:lineRule="auto"/>
        <w:ind w:firstLine="540"/>
        <w:jc w:val="both"/>
        <w:rPr>
          <w:rFonts w:cs="Calibri"/>
        </w:rPr>
      </w:pPr>
      <w:r>
        <w:rPr>
          <w:rFonts w:cs="Calibri"/>
        </w:rPr>
        <w:t>1) порядки оказания медицинской помощи и стандарты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2) особенности половозрастного состава населения;</w:t>
      </w:r>
    </w:p>
    <w:p w:rsidR="00DF5CF1" w:rsidRDefault="00DF5CF1" w:rsidP="00DF5CF1">
      <w:pPr>
        <w:autoSpaceDE w:val="0"/>
        <w:autoSpaceDN w:val="0"/>
        <w:adjustRightInd w:val="0"/>
        <w:spacing w:after="0" w:line="240" w:lineRule="auto"/>
        <w:ind w:firstLine="540"/>
        <w:jc w:val="both"/>
        <w:rPr>
          <w:rFonts w:cs="Calibri"/>
        </w:rPr>
      </w:pPr>
      <w:r>
        <w:rPr>
          <w:rFonts w:cs="Calibri"/>
        </w:rPr>
        <w:t>3) уровень и структура заболеваемости населения субъекта Российской Федерации, основанные на данных медицинской статистики;</w:t>
      </w:r>
    </w:p>
    <w:p w:rsidR="00DF5CF1" w:rsidRDefault="00DF5CF1" w:rsidP="00DF5CF1">
      <w:pPr>
        <w:autoSpaceDE w:val="0"/>
        <w:autoSpaceDN w:val="0"/>
        <w:adjustRightInd w:val="0"/>
        <w:spacing w:after="0" w:line="240" w:lineRule="auto"/>
        <w:ind w:firstLine="540"/>
        <w:jc w:val="both"/>
        <w:rPr>
          <w:rFonts w:cs="Calibri"/>
        </w:rPr>
      </w:pPr>
      <w:r>
        <w:rPr>
          <w:rFonts w:cs="Calibri"/>
        </w:rPr>
        <w:t>4) климатические и географические особенности региона и транспортная доступность медицинских организаций;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346" w:history="1">
        <w:r>
          <w:rPr>
            <w:rFonts w:cs="Calibri"/>
            <w:color w:val="0000FF"/>
          </w:rPr>
          <w:t>законодательством</w:t>
        </w:r>
      </w:hyperlink>
      <w:r>
        <w:rPr>
          <w:rFonts w:cs="Calibri"/>
        </w:rPr>
        <w:t xml:space="preserve"> Российской Федерации об обязательном медицинском страховании.</w:t>
      </w:r>
    </w:p>
    <w:p w:rsidR="00DF5CF1" w:rsidRDefault="00DF5CF1" w:rsidP="00DF5CF1">
      <w:pPr>
        <w:autoSpaceDE w:val="0"/>
        <w:autoSpaceDN w:val="0"/>
        <w:adjustRightInd w:val="0"/>
        <w:spacing w:after="0" w:line="240" w:lineRule="auto"/>
        <w:ind w:firstLine="540"/>
        <w:jc w:val="both"/>
        <w:rPr>
          <w:rFonts w:cs="Calibri"/>
        </w:rPr>
      </w:pPr>
      <w:r>
        <w:rPr>
          <w:rFonts w:cs="Calibri"/>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Title"/>
        <w:widowControl/>
        <w:jc w:val="center"/>
        <w:outlineLvl w:val="0"/>
      </w:pPr>
      <w:r>
        <w:t>Глава 11. ФИНАНСОВОЕ ОБЕСПЕЧЕНИЕ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82 вступает в силу с 1 января 2012 года (</w:t>
      </w:r>
      <w:hyperlink r:id="rId347"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82. Источники финансового обеспечения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83 вступает в силу с 1 января 2012 года (</w:t>
      </w:r>
      <w:hyperlink r:id="rId34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83. Финансовое обеспечение оказания гражданам медицинской помощи и санаторно-курортного лечения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Финансовое обеспечение оказания гражданам первичной медико-санитарной помощи осуществляется за счет:</w:t>
      </w:r>
    </w:p>
    <w:p w:rsidR="00DF5CF1" w:rsidRDefault="00DF5CF1" w:rsidP="00DF5CF1">
      <w:pPr>
        <w:autoSpaceDE w:val="0"/>
        <w:autoSpaceDN w:val="0"/>
        <w:adjustRightInd w:val="0"/>
        <w:spacing w:after="0" w:line="240" w:lineRule="auto"/>
        <w:ind w:firstLine="540"/>
        <w:jc w:val="both"/>
        <w:rPr>
          <w:rFonts w:cs="Calibri"/>
        </w:rPr>
      </w:pPr>
      <w:r>
        <w:rPr>
          <w:rFonts w:cs="Calibri"/>
        </w:rPr>
        <w:t>1) средств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3) иных источников в соответствии с настоящим Федеральным законом.</w:t>
      </w:r>
    </w:p>
    <w:p w:rsidR="00DF5CF1" w:rsidRDefault="00DF5CF1" w:rsidP="00DF5CF1">
      <w:pPr>
        <w:autoSpaceDE w:val="0"/>
        <w:autoSpaceDN w:val="0"/>
        <w:adjustRightInd w:val="0"/>
        <w:spacing w:after="0" w:line="240" w:lineRule="auto"/>
        <w:ind w:firstLine="540"/>
        <w:jc w:val="both"/>
        <w:rPr>
          <w:rFonts w:cs="Calibri"/>
        </w:rPr>
      </w:pPr>
      <w:r>
        <w:rPr>
          <w:rFonts w:cs="Calibri"/>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DF5CF1" w:rsidRDefault="00DF5CF1" w:rsidP="00DF5CF1">
      <w:pPr>
        <w:autoSpaceDE w:val="0"/>
        <w:autoSpaceDN w:val="0"/>
        <w:adjustRightInd w:val="0"/>
        <w:spacing w:after="0" w:line="240" w:lineRule="auto"/>
        <w:ind w:firstLine="540"/>
        <w:jc w:val="both"/>
        <w:rPr>
          <w:rFonts w:cs="Calibri"/>
        </w:rPr>
      </w:pPr>
      <w:r>
        <w:rPr>
          <w:rFonts w:cs="Calibri"/>
        </w:rPr>
        <w:t>1) средств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4) иных источников в соответствии с настоящим Федеральным законом.</w:t>
      </w:r>
    </w:p>
    <w:p w:rsidR="00DF5CF1" w:rsidRDefault="00DF5CF1" w:rsidP="00DF5CF1">
      <w:pPr>
        <w:autoSpaceDE w:val="0"/>
        <w:autoSpaceDN w:val="0"/>
        <w:adjustRightInd w:val="0"/>
        <w:spacing w:after="0" w:line="240" w:lineRule="auto"/>
        <w:ind w:firstLine="540"/>
        <w:jc w:val="both"/>
        <w:rPr>
          <w:rFonts w:cs="Calibri"/>
        </w:rPr>
      </w:pPr>
      <w:r>
        <w:rPr>
          <w:rFonts w:cs="Calibri"/>
        </w:rPr>
        <w:t>3. Финансовое обеспечение оказания гражданам скорой, в том числе скорой специализированной, медицинской помощи осуществляется за счет:</w:t>
      </w:r>
    </w:p>
    <w:p w:rsidR="00DF5CF1" w:rsidRDefault="00DF5CF1" w:rsidP="00DF5CF1">
      <w:pPr>
        <w:autoSpaceDE w:val="0"/>
        <w:autoSpaceDN w:val="0"/>
        <w:adjustRightInd w:val="0"/>
        <w:spacing w:after="0" w:line="240" w:lineRule="auto"/>
        <w:ind w:firstLine="540"/>
        <w:jc w:val="both"/>
        <w:rPr>
          <w:rFonts w:cs="Calibri"/>
        </w:rPr>
      </w:pPr>
      <w:r>
        <w:rPr>
          <w:rFonts w:cs="Calibri"/>
        </w:rPr>
        <w:t>1) средств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4. Финансовое обеспечение оказания гражданам паллиативной медицинской помощи осуществляется за счет:</w:t>
      </w:r>
    </w:p>
    <w:p w:rsidR="00DF5CF1" w:rsidRDefault="00DF5CF1" w:rsidP="00DF5CF1">
      <w:pPr>
        <w:autoSpaceDE w:val="0"/>
        <w:autoSpaceDN w:val="0"/>
        <w:adjustRightInd w:val="0"/>
        <w:spacing w:after="0" w:line="240" w:lineRule="auto"/>
        <w:ind w:firstLine="540"/>
        <w:jc w:val="both"/>
        <w:rPr>
          <w:rFonts w:cs="Calibri"/>
        </w:rPr>
      </w:pPr>
      <w:r>
        <w:rPr>
          <w:rFonts w:cs="Calibri"/>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2) иных источников в соответствии с настоящим Федеральным законом.</w:t>
      </w:r>
    </w:p>
    <w:p w:rsidR="00DF5CF1" w:rsidRDefault="00DF5CF1" w:rsidP="00DF5CF1">
      <w:pPr>
        <w:autoSpaceDE w:val="0"/>
        <w:autoSpaceDN w:val="0"/>
        <w:adjustRightInd w:val="0"/>
        <w:spacing w:after="0" w:line="240" w:lineRule="auto"/>
        <w:ind w:firstLine="540"/>
        <w:jc w:val="both"/>
        <w:rPr>
          <w:rFonts w:cs="Calibri"/>
        </w:rPr>
      </w:pPr>
      <w:r>
        <w:rPr>
          <w:rFonts w:cs="Calibri"/>
        </w:rPr>
        <w:t>5. Финансовое обеспечение санаторно-курортного лечения граждан, за исключением медицинской реабилитации, осуществляется за счет:</w:t>
      </w:r>
    </w:p>
    <w:p w:rsidR="00DF5CF1" w:rsidRDefault="00DF5CF1" w:rsidP="00DF5CF1">
      <w:pPr>
        <w:autoSpaceDE w:val="0"/>
        <w:autoSpaceDN w:val="0"/>
        <w:adjustRightInd w:val="0"/>
        <w:spacing w:after="0" w:line="240" w:lineRule="auto"/>
        <w:ind w:firstLine="540"/>
        <w:jc w:val="both"/>
        <w:rPr>
          <w:rFonts w:cs="Calibri"/>
        </w:rPr>
      </w:pPr>
      <w:r>
        <w:rPr>
          <w:rFonts w:cs="Calibri"/>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DF5CF1" w:rsidRDefault="00DF5CF1" w:rsidP="00DF5CF1">
      <w:pPr>
        <w:autoSpaceDE w:val="0"/>
        <w:autoSpaceDN w:val="0"/>
        <w:adjustRightInd w:val="0"/>
        <w:spacing w:after="0" w:line="240" w:lineRule="auto"/>
        <w:ind w:firstLine="540"/>
        <w:jc w:val="both"/>
        <w:rPr>
          <w:rFonts w:cs="Calibri"/>
        </w:rPr>
      </w:pPr>
      <w:r>
        <w:rPr>
          <w:rFonts w:cs="Calibri"/>
        </w:rPr>
        <w:t>2) иных источников в соответствии с настоящим Федеральным законом.</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r:id="rId349" w:history="1">
        <w:r>
          <w:rPr>
            <w:rFonts w:cs="Calibri"/>
            <w:color w:val="0000FF"/>
          </w:rPr>
          <w:t>статье 42</w:t>
        </w:r>
      </w:hyperlink>
      <w:r>
        <w:rPr>
          <w:rFonts w:cs="Calibri"/>
        </w:rPr>
        <w:t xml:space="preserve"> настоящего Федерального закона, осуществляется за счет:</w:t>
      </w:r>
    </w:p>
    <w:p w:rsidR="00DF5CF1" w:rsidRDefault="00DF5CF1" w:rsidP="00DF5CF1">
      <w:pPr>
        <w:autoSpaceDE w:val="0"/>
        <w:autoSpaceDN w:val="0"/>
        <w:adjustRightInd w:val="0"/>
        <w:spacing w:after="0" w:line="240" w:lineRule="auto"/>
        <w:ind w:firstLine="540"/>
        <w:jc w:val="both"/>
        <w:rPr>
          <w:rFonts w:cs="Calibri"/>
        </w:rPr>
      </w:pPr>
      <w:r>
        <w:rPr>
          <w:rFonts w:cs="Calibri"/>
        </w:rPr>
        <w:t>1) средств обязательного медицинского страхования, выделяемых в рамках территориальных программ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r:id="rId350" w:history="1">
        <w:r>
          <w:rPr>
            <w:rFonts w:cs="Calibri"/>
            <w:color w:val="0000FF"/>
          </w:rPr>
          <w:t>пункте 2 части 1 статьи 15</w:t>
        </w:r>
      </w:hyperlink>
      <w:r>
        <w:rPr>
          <w:rFonts w:cs="Calibri"/>
        </w:rPr>
        <w:t xml:space="preserve"> настоящего Федерального закона), осуществляется за счет средств бюджетов субъектов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w:t>
      </w:r>
      <w:hyperlink r:id="rId351" w:history="1">
        <w:r>
          <w:rPr>
            <w:rFonts w:cs="Calibri"/>
            <w:color w:val="0000FF"/>
          </w:rPr>
          <w:t>программы</w:t>
        </w:r>
      </w:hyperlink>
      <w:r>
        <w:rPr>
          <w:rFonts w:cs="Calibri"/>
        </w:rPr>
        <w:t xml:space="preserve">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84. Оплата медицинских услуг</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Части 1, 2 статьи 84 вступают в силу с 1 января 2012 года (</w:t>
      </w:r>
      <w:hyperlink r:id="rId352"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3 статьи 84 вступает в силу с 1 января 2013 года (</w:t>
      </w:r>
      <w:hyperlink r:id="rId353" w:history="1">
        <w:r>
          <w:rPr>
            <w:rFonts w:cs="Calibri"/>
            <w:color w:val="0000FF"/>
          </w:rPr>
          <w:t>пункт 3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3. При оказании платных медицинских услуг должны соблюдаться порядки оказания медицинской помощи.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Части 4 - 8 статьи 84 вступают в силу с 1 января 2012 года (</w:t>
      </w:r>
      <w:hyperlink r:id="rId35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Медицинские организации, участвующие в реализации </w:t>
      </w:r>
      <w:hyperlink r:id="rId355" w:history="1">
        <w:r>
          <w:rPr>
            <w:rFonts w:cs="Calibri"/>
            <w:color w:val="0000FF"/>
          </w:rPr>
          <w:t>программы</w:t>
        </w:r>
      </w:hyperlink>
      <w:r>
        <w:rPr>
          <w:rFonts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DF5CF1" w:rsidRDefault="00DF5CF1" w:rsidP="00DF5CF1">
      <w:pPr>
        <w:autoSpaceDE w:val="0"/>
        <w:autoSpaceDN w:val="0"/>
        <w:adjustRightInd w:val="0"/>
        <w:spacing w:after="0" w:line="240" w:lineRule="auto"/>
        <w:ind w:firstLine="540"/>
        <w:jc w:val="both"/>
        <w:rPr>
          <w:rFonts w:cs="Calibri"/>
        </w:rPr>
      </w:pPr>
      <w:r>
        <w:rPr>
          <w:rFonts w:cs="Calibri"/>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DF5CF1" w:rsidRDefault="00DF5CF1" w:rsidP="00DF5CF1">
      <w:pPr>
        <w:autoSpaceDE w:val="0"/>
        <w:autoSpaceDN w:val="0"/>
        <w:adjustRightInd w:val="0"/>
        <w:spacing w:after="0" w:line="240" w:lineRule="auto"/>
        <w:ind w:firstLine="540"/>
        <w:jc w:val="both"/>
        <w:rPr>
          <w:rFonts w:cs="Calibri"/>
        </w:rPr>
      </w:pPr>
      <w:r>
        <w:rPr>
          <w:rFonts w:cs="Calibri"/>
        </w:rPr>
        <w:t>2) при оказании медицинских услуг анонимно, за исключением случаев, предусмотренных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при самостоятельном обращении за получением медицинских услуг, за исключением случаев и порядка, предусмотренных </w:t>
      </w:r>
      <w:hyperlink r:id="rId356" w:history="1">
        <w:r>
          <w:rPr>
            <w:rFonts w:cs="Calibri"/>
            <w:color w:val="0000FF"/>
          </w:rPr>
          <w:t>статьей 21</w:t>
        </w:r>
      </w:hyperlink>
      <w:r>
        <w:rPr>
          <w:rFonts w:cs="Calibri"/>
        </w:rPr>
        <w:t xml:space="preserve">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w:t>
      </w:r>
      <w:hyperlink r:id="rId357" w:history="1">
        <w:r>
          <w:rPr>
            <w:rFonts w:cs="Calibri"/>
            <w:color w:val="0000FF"/>
          </w:rPr>
          <w:t>программы</w:t>
        </w:r>
      </w:hyperlink>
      <w:r>
        <w:rPr>
          <w:rFonts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w:t>
      </w:r>
      <w:hyperlink r:id="rId358" w:history="1">
        <w:r>
          <w:rPr>
            <w:rFonts w:cs="Calibri"/>
            <w:color w:val="0000FF"/>
          </w:rPr>
          <w:t>Порядок</w:t>
        </w:r>
      </w:hyperlink>
      <w:r>
        <w:rPr>
          <w:rFonts w:cs="Calibri"/>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8. К отношениям, связанным с оказанием платных медицинских услуг, применяются положения </w:t>
      </w:r>
      <w:hyperlink r:id="rId359" w:history="1">
        <w:r>
          <w:rPr>
            <w:rFonts w:cs="Calibri"/>
            <w:color w:val="0000FF"/>
          </w:rPr>
          <w:t>Закона</w:t>
        </w:r>
      </w:hyperlink>
      <w:r>
        <w:rPr>
          <w:rFonts w:cs="Calibri"/>
        </w:rPr>
        <w:t xml:space="preserve"> Российской Федерации от 7 февраля 1992 года N 2300-1 "О защите прав потребителей".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Title"/>
        <w:widowControl/>
        <w:jc w:val="center"/>
        <w:outlineLvl w:val="0"/>
      </w:pPr>
      <w:r>
        <w:t>Глава 12. ОРГАНИЗАЦИЯ КОНТРОЛЯ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85 вступает в силу с 1 января 2012 года (</w:t>
      </w:r>
      <w:hyperlink r:id="rId360"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85. Контроль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Контроль в сфере охраны здоровья включает в себя:</w:t>
      </w:r>
    </w:p>
    <w:p w:rsidR="00DF5CF1" w:rsidRDefault="00DF5CF1" w:rsidP="00DF5CF1">
      <w:pPr>
        <w:autoSpaceDE w:val="0"/>
        <w:autoSpaceDN w:val="0"/>
        <w:adjustRightInd w:val="0"/>
        <w:spacing w:after="0" w:line="240" w:lineRule="auto"/>
        <w:ind w:firstLine="540"/>
        <w:jc w:val="both"/>
        <w:rPr>
          <w:rFonts w:cs="Calibri"/>
        </w:rPr>
      </w:pPr>
      <w:r>
        <w:rPr>
          <w:rFonts w:cs="Calibri"/>
        </w:rPr>
        <w:t>1) контроль качества и безопасности медицинской деятельности;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государственный контроль в сфере обращения лекарственных средств, осуществляемый в соответствии с </w:t>
      </w:r>
      <w:hyperlink r:id="rId361" w:history="1">
        <w:r>
          <w:rPr>
            <w:rFonts w:cs="Calibri"/>
            <w:color w:val="0000FF"/>
          </w:rPr>
          <w:t>законодательством</w:t>
        </w:r>
      </w:hyperlink>
      <w:r>
        <w:rPr>
          <w:rFonts w:cs="Calibri"/>
        </w:rPr>
        <w:t xml:space="preserve"> Российской Федерации об обращении лекарственных средств;</w:t>
      </w:r>
    </w:p>
    <w:p w:rsidR="00DF5CF1" w:rsidRDefault="00DF5CF1" w:rsidP="00DF5CF1">
      <w:pPr>
        <w:autoSpaceDE w:val="0"/>
        <w:autoSpaceDN w:val="0"/>
        <w:adjustRightInd w:val="0"/>
        <w:spacing w:after="0" w:line="240" w:lineRule="auto"/>
        <w:ind w:firstLine="540"/>
        <w:jc w:val="both"/>
        <w:rPr>
          <w:rFonts w:cs="Calibri"/>
        </w:rPr>
      </w:pPr>
      <w:r>
        <w:rPr>
          <w:rFonts w:cs="Calibri"/>
        </w:rPr>
        <w:t>3) государственный контроль при обращении медицинских изделий;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государственный санитарно-эпидемиологический надзор, осуществляемый в соответствии с </w:t>
      </w:r>
      <w:hyperlink r:id="rId362" w:history="1">
        <w:r>
          <w:rPr>
            <w:rFonts w:cs="Calibri"/>
            <w:color w:val="0000FF"/>
          </w:rPr>
          <w:t>законодательством</w:t>
        </w:r>
      </w:hyperlink>
      <w:r>
        <w:rPr>
          <w:rFonts w:cs="Calibri"/>
        </w:rPr>
        <w:t xml:space="preserve"> Российской Федерации о санитарно-эпидемиологическом благополучии населения.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86 вступает в силу с 1 января 2012 года (</w:t>
      </w:r>
      <w:hyperlink r:id="rId363"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86. Полномочия органов, осуществляющих государственный контроль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364" w:history="1">
        <w:r>
          <w:rPr>
            <w:rFonts w:cs="Calibri"/>
            <w:color w:val="0000FF"/>
          </w:rPr>
          <w:t>законодательства</w:t>
        </w:r>
      </w:hyperlink>
      <w:r>
        <w:rPr>
          <w:rFonts w:cs="Calibri"/>
        </w:rPr>
        <w:t xml:space="preserve"> Российской Федерации об обращении лекарственных средств;</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привлекают к ответственности за нарушение законодательства Российской Федерации в сфере охраны здоровья, </w:t>
      </w:r>
      <w:hyperlink r:id="rId365" w:history="1">
        <w:r>
          <w:rPr>
            <w:rFonts w:cs="Calibri"/>
            <w:color w:val="0000FF"/>
          </w:rPr>
          <w:t>законодательства</w:t>
        </w:r>
      </w:hyperlink>
      <w:r>
        <w:rPr>
          <w:rFonts w:cs="Calibri"/>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DF5CF1" w:rsidRDefault="00DF5CF1" w:rsidP="00DF5CF1">
      <w:pPr>
        <w:autoSpaceDE w:val="0"/>
        <w:autoSpaceDN w:val="0"/>
        <w:adjustRightInd w:val="0"/>
        <w:spacing w:after="0" w:line="240" w:lineRule="auto"/>
        <w:ind w:firstLine="540"/>
        <w:jc w:val="both"/>
        <w:rPr>
          <w:rFonts w:cs="Calibri"/>
        </w:rPr>
      </w:pPr>
      <w:r>
        <w:rPr>
          <w:rFonts w:cs="Calibri"/>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обращаются в суд с исками, заявлениями о нарушениях законодательства Российской Федерации в сфере охраны здоровья, </w:t>
      </w:r>
      <w:hyperlink r:id="rId366" w:history="1">
        <w:r>
          <w:rPr>
            <w:rFonts w:cs="Calibri"/>
            <w:color w:val="0000FF"/>
          </w:rPr>
          <w:t>законодательства</w:t>
        </w:r>
      </w:hyperlink>
      <w:r>
        <w:rPr>
          <w:rFonts w:cs="Calibri"/>
        </w:rPr>
        <w:t xml:space="preserve"> Российской Федерации об обращении лекарственных средств;</w:t>
      </w:r>
    </w:p>
    <w:p w:rsidR="00DF5CF1" w:rsidRDefault="00DF5CF1" w:rsidP="00DF5CF1">
      <w:pPr>
        <w:autoSpaceDE w:val="0"/>
        <w:autoSpaceDN w:val="0"/>
        <w:adjustRightInd w:val="0"/>
        <w:spacing w:after="0" w:line="240" w:lineRule="auto"/>
        <w:ind w:firstLine="540"/>
        <w:jc w:val="both"/>
        <w:rPr>
          <w:rFonts w:cs="Calibri"/>
        </w:rPr>
      </w:pPr>
      <w:r>
        <w:rPr>
          <w:rFonts w:cs="Calibri"/>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DF5CF1" w:rsidRDefault="00DF5CF1" w:rsidP="00DF5CF1">
      <w:pPr>
        <w:autoSpaceDE w:val="0"/>
        <w:autoSpaceDN w:val="0"/>
        <w:adjustRightInd w:val="0"/>
        <w:spacing w:after="0" w:line="240" w:lineRule="auto"/>
        <w:ind w:firstLine="540"/>
        <w:jc w:val="both"/>
        <w:rPr>
          <w:rFonts w:cs="Calibri"/>
        </w:rPr>
      </w:pPr>
      <w:r>
        <w:rPr>
          <w:rFonts w:cs="Calibri"/>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При рассмотрении заявлений о нарушении законодательства Российской Федерации в сфере охраны здоровья, </w:t>
      </w:r>
      <w:hyperlink r:id="rId367" w:history="1">
        <w:r>
          <w:rPr>
            <w:rFonts w:cs="Calibri"/>
            <w:color w:val="0000FF"/>
          </w:rPr>
          <w:t>законодательства</w:t>
        </w:r>
      </w:hyperlink>
      <w:r>
        <w:rPr>
          <w:rFonts w:cs="Calibri"/>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DF5CF1" w:rsidRDefault="00DF5CF1" w:rsidP="00DF5CF1">
      <w:pPr>
        <w:autoSpaceDE w:val="0"/>
        <w:autoSpaceDN w:val="0"/>
        <w:adjustRightInd w:val="0"/>
        <w:spacing w:after="0" w:line="240" w:lineRule="auto"/>
        <w:ind w:firstLine="540"/>
        <w:jc w:val="both"/>
        <w:rPr>
          <w:rFonts w:cs="Calibri"/>
        </w:rPr>
      </w:pPr>
      <w:r>
        <w:rPr>
          <w:rFonts w:cs="Calibri"/>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DF5CF1" w:rsidRDefault="00DF5CF1" w:rsidP="00DF5CF1">
      <w:pPr>
        <w:autoSpaceDE w:val="0"/>
        <w:autoSpaceDN w:val="0"/>
        <w:adjustRightInd w:val="0"/>
        <w:spacing w:after="0" w:line="240" w:lineRule="auto"/>
        <w:ind w:firstLine="540"/>
        <w:jc w:val="both"/>
        <w:rPr>
          <w:rFonts w:cs="Calibri"/>
        </w:rPr>
      </w:pPr>
      <w:r>
        <w:rPr>
          <w:rFonts w:cs="Calibri"/>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DF5CF1" w:rsidRDefault="00DF5CF1" w:rsidP="00DF5CF1">
      <w:pPr>
        <w:autoSpaceDE w:val="0"/>
        <w:autoSpaceDN w:val="0"/>
        <w:adjustRightInd w:val="0"/>
        <w:spacing w:after="0" w:line="240" w:lineRule="auto"/>
        <w:ind w:firstLine="540"/>
        <w:jc w:val="both"/>
        <w:rPr>
          <w:rFonts w:cs="Calibri"/>
        </w:rPr>
      </w:pPr>
      <w:r>
        <w:rPr>
          <w:rFonts w:cs="Calibri"/>
        </w:rPr>
        <w:t>3) давать юридическим лицам и физическим лицам разъяснения по вопросам, отнесенным к компетенции органа государственного контроля;</w:t>
      </w:r>
    </w:p>
    <w:p w:rsidR="00DF5CF1" w:rsidRDefault="00DF5CF1" w:rsidP="00DF5CF1">
      <w:pPr>
        <w:autoSpaceDE w:val="0"/>
        <w:autoSpaceDN w:val="0"/>
        <w:adjustRightInd w:val="0"/>
        <w:spacing w:after="0" w:line="240" w:lineRule="auto"/>
        <w:ind w:firstLine="540"/>
        <w:jc w:val="both"/>
        <w:rPr>
          <w:rFonts w:cs="Calibri"/>
        </w:rPr>
      </w:pPr>
      <w:r>
        <w:rPr>
          <w:rFonts w:cs="Calibri"/>
        </w:rPr>
        <w:t>4) привлекать в установленном порядке для проработки вопросов в сфере охраны здоровья научные и иные организации, ученых и специалистов;</w:t>
      </w:r>
    </w:p>
    <w:p w:rsidR="00DF5CF1" w:rsidRDefault="00DF5CF1" w:rsidP="00DF5CF1">
      <w:pPr>
        <w:autoSpaceDE w:val="0"/>
        <w:autoSpaceDN w:val="0"/>
        <w:adjustRightInd w:val="0"/>
        <w:spacing w:after="0" w:line="240" w:lineRule="auto"/>
        <w:ind w:firstLine="540"/>
        <w:jc w:val="both"/>
        <w:rPr>
          <w:rFonts w:cs="Calibri"/>
        </w:rPr>
      </w:pPr>
      <w:r>
        <w:rPr>
          <w:rFonts w:cs="Calibri"/>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DF5CF1" w:rsidRDefault="00DF5CF1" w:rsidP="00DF5CF1">
      <w:pPr>
        <w:autoSpaceDE w:val="0"/>
        <w:autoSpaceDN w:val="0"/>
        <w:adjustRightInd w:val="0"/>
        <w:spacing w:after="0" w:line="240" w:lineRule="auto"/>
        <w:ind w:firstLine="540"/>
        <w:jc w:val="both"/>
        <w:rPr>
          <w:rFonts w:cs="Calibri"/>
        </w:rPr>
      </w:pPr>
      <w:r>
        <w:rPr>
          <w:rFonts w:cs="Calibri"/>
        </w:rPr>
        <w:t>6) изымать образцы производимых товаров в установленном законодательством Российской Федерации порядке;</w:t>
      </w:r>
    </w:p>
    <w:p w:rsidR="00DF5CF1" w:rsidRDefault="00DF5CF1" w:rsidP="00DF5CF1">
      <w:pPr>
        <w:autoSpaceDE w:val="0"/>
        <w:autoSpaceDN w:val="0"/>
        <w:adjustRightInd w:val="0"/>
        <w:spacing w:after="0" w:line="240" w:lineRule="auto"/>
        <w:ind w:firstLine="540"/>
        <w:jc w:val="both"/>
        <w:rPr>
          <w:rFonts w:cs="Calibri"/>
        </w:rPr>
      </w:pPr>
      <w:r>
        <w:rPr>
          <w:rFonts w:cs="Calibri"/>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368" w:history="1">
        <w:r>
          <w:rPr>
            <w:rFonts w:cs="Calibri"/>
            <w:color w:val="0000FF"/>
          </w:rPr>
          <w:t>законодательства</w:t>
        </w:r>
      </w:hyperlink>
      <w:r>
        <w:rPr>
          <w:rFonts w:cs="Calibri"/>
        </w:rPr>
        <w:t xml:space="preserve"> Российской Федерации об обращении лекарственных средств.</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87 вступает в силу с 1 января 2012 года (</w:t>
      </w:r>
      <w:hyperlink r:id="rId369"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87. Контроль качества и безопасности медицинской деятельности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Контроль качества и безопасности медицинской деятельности осуществляется в следующих формах:</w:t>
      </w:r>
    </w:p>
    <w:p w:rsidR="00DF5CF1" w:rsidRDefault="00DF5CF1" w:rsidP="00DF5CF1">
      <w:pPr>
        <w:autoSpaceDE w:val="0"/>
        <w:autoSpaceDN w:val="0"/>
        <w:adjustRightInd w:val="0"/>
        <w:spacing w:after="0" w:line="240" w:lineRule="auto"/>
        <w:ind w:firstLine="540"/>
        <w:jc w:val="both"/>
        <w:rPr>
          <w:rFonts w:cs="Calibri"/>
        </w:rPr>
      </w:pPr>
      <w:r>
        <w:rPr>
          <w:rFonts w:cs="Calibri"/>
        </w:rPr>
        <w:t>1) государственный контроль;</w:t>
      </w:r>
    </w:p>
    <w:p w:rsidR="00DF5CF1" w:rsidRDefault="00DF5CF1" w:rsidP="00DF5CF1">
      <w:pPr>
        <w:autoSpaceDE w:val="0"/>
        <w:autoSpaceDN w:val="0"/>
        <w:adjustRightInd w:val="0"/>
        <w:spacing w:after="0" w:line="240" w:lineRule="auto"/>
        <w:ind w:firstLine="540"/>
        <w:jc w:val="both"/>
        <w:rPr>
          <w:rFonts w:cs="Calibri"/>
        </w:rPr>
      </w:pPr>
      <w:r>
        <w:rPr>
          <w:rFonts w:cs="Calibri"/>
        </w:rPr>
        <w:t>2) ведомственный контроль;</w:t>
      </w:r>
    </w:p>
    <w:p w:rsidR="00DF5CF1" w:rsidRDefault="00DF5CF1" w:rsidP="00DF5CF1">
      <w:pPr>
        <w:autoSpaceDE w:val="0"/>
        <w:autoSpaceDN w:val="0"/>
        <w:adjustRightInd w:val="0"/>
        <w:spacing w:after="0" w:line="240" w:lineRule="auto"/>
        <w:ind w:firstLine="540"/>
        <w:jc w:val="both"/>
        <w:rPr>
          <w:rFonts w:cs="Calibri"/>
        </w:rPr>
      </w:pPr>
      <w:r>
        <w:rPr>
          <w:rFonts w:cs="Calibri"/>
        </w:rPr>
        <w:t>3) внутренний контроль.</w:t>
      </w:r>
    </w:p>
    <w:p w:rsidR="00DF5CF1" w:rsidRDefault="00DF5CF1" w:rsidP="00DF5CF1">
      <w:pPr>
        <w:autoSpaceDE w:val="0"/>
        <w:autoSpaceDN w:val="0"/>
        <w:adjustRightInd w:val="0"/>
        <w:spacing w:after="0" w:line="240" w:lineRule="auto"/>
        <w:ind w:firstLine="540"/>
        <w:jc w:val="both"/>
        <w:rPr>
          <w:rFonts w:cs="Calibri"/>
        </w:rPr>
      </w:pPr>
      <w:r>
        <w:rPr>
          <w:rFonts w:cs="Calibri"/>
        </w:rPr>
        <w:t>2. Контроль качества и безопасности медицинской деятельности осуществляется путем:</w:t>
      </w:r>
    </w:p>
    <w:p w:rsidR="00DF5CF1" w:rsidRDefault="00DF5CF1" w:rsidP="00DF5CF1">
      <w:pPr>
        <w:autoSpaceDE w:val="0"/>
        <w:autoSpaceDN w:val="0"/>
        <w:adjustRightInd w:val="0"/>
        <w:spacing w:after="0" w:line="240" w:lineRule="auto"/>
        <w:ind w:firstLine="540"/>
        <w:jc w:val="both"/>
        <w:rPr>
          <w:rFonts w:cs="Calibri"/>
        </w:rPr>
      </w:pPr>
      <w:r>
        <w:rPr>
          <w:rFonts w:cs="Calibri"/>
        </w:rPr>
        <w:t>1) соблюдения требований к осуществлению медицинской деятельности, установленных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2) определения показателей качества деятельности медицинских организаций;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370" w:history="1">
        <w:r>
          <w:rPr>
            <w:rFonts w:cs="Calibri"/>
            <w:color w:val="0000FF"/>
          </w:rPr>
          <w:t>законодательством</w:t>
        </w:r>
      </w:hyperlink>
      <w:r>
        <w:rPr>
          <w:rFonts w:cs="Calibri"/>
        </w:rPr>
        <w:t xml:space="preserve"> Российской Федерации об обязательном медицинском страховании;</w:t>
      </w:r>
    </w:p>
    <w:p w:rsidR="00DF5CF1" w:rsidRDefault="00DF5CF1" w:rsidP="00DF5CF1">
      <w:pPr>
        <w:autoSpaceDE w:val="0"/>
        <w:autoSpaceDN w:val="0"/>
        <w:adjustRightInd w:val="0"/>
        <w:spacing w:after="0" w:line="240" w:lineRule="auto"/>
        <w:ind w:firstLine="540"/>
        <w:jc w:val="both"/>
        <w:rPr>
          <w:rFonts w:cs="Calibri"/>
        </w:rPr>
      </w:pPr>
      <w:r>
        <w:rPr>
          <w:rFonts w:cs="Calibri"/>
        </w:rPr>
        <w:t>4) создания системы оценки деятельности медицинских работников, участвующих в оказании медицинских услуг;</w:t>
      </w:r>
    </w:p>
    <w:p w:rsidR="00DF5CF1" w:rsidRDefault="00DF5CF1" w:rsidP="00DF5CF1">
      <w:pPr>
        <w:autoSpaceDE w:val="0"/>
        <w:autoSpaceDN w:val="0"/>
        <w:adjustRightInd w:val="0"/>
        <w:spacing w:after="0" w:line="240" w:lineRule="auto"/>
        <w:ind w:firstLine="540"/>
        <w:jc w:val="both"/>
        <w:rPr>
          <w:rFonts w:cs="Calibri"/>
        </w:rPr>
      </w:pPr>
      <w:r>
        <w:rPr>
          <w:rFonts w:cs="Calibri"/>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88 вступает в силу с 1 января 2012 года (</w:t>
      </w:r>
      <w:hyperlink r:id="rId371"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88. Государственный контроль качества и безопасности медицинской деятельности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DF5CF1" w:rsidRDefault="00DF5CF1" w:rsidP="00DF5CF1">
      <w:pPr>
        <w:autoSpaceDE w:val="0"/>
        <w:autoSpaceDN w:val="0"/>
        <w:adjustRightInd w:val="0"/>
        <w:spacing w:after="0" w:line="240" w:lineRule="auto"/>
        <w:ind w:firstLine="540"/>
        <w:jc w:val="both"/>
        <w:rPr>
          <w:rFonts w:cs="Calibri"/>
        </w:rPr>
      </w:pPr>
      <w:r>
        <w:rPr>
          <w:rFonts w:cs="Calibri"/>
        </w:rPr>
        <w:t>2. Государственный контроль качества и безопасности медицинской деятельности осуществляется путем:</w:t>
      </w:r>
    </w:p>
    <w:p w:rsidR="00DF5CF1" w:rsidRDefault="00DF5CF1" w:rsidP="00DF5CF1">
      <w:pPr>
        <w:autoSpaceDE w:val="0"/>
        <w:autoSpaceDN w:val="0"/>
        <w:adjustRightInd w:val="0"/>
        <w:spacing w:after="0" w:line="240" w:lineRule="auto"/>
        <w:ind w:firstLine="540"/>
        <w:jc w:val="both"/>
        <w:rPr>
          <w:rFonts w:cs="Calibri"/>
        </w:rPr>
      </w:pPr>
      <w:r>
        <w:rPr>
          <w:rFonts w:cs="Calibri"/>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осуществления </w:t>
      </w:r>
      <w:hyperlink r:id="rId372" w:history="1">
        <w:r>
          <w:rPr>
            <w:rFonts w:cs="Calibri"/>
            <w:color w:val="0000FF"/>
          </w:rPr>
          <w:t>лицензирования</w:t>
        </w:r>
      </w:hyperlink>
      <w:r>
        <w:rPr>
          <w:rFonts w:cs="Calibri"/>
        </w:rPr>
        <w:t xml:space="preserve"> медицинской деятельности;</w:t>
      </w:r>
    </w:p>
    <w:p w:rsidR="00DF5CF1" w:rsidRDefault="00DF5CF1" w:rsidP="00DF5CF1">
      <w:pPr>
        <w:autoSpaceDE w:val="0"/>
        <w:autoSpaceDN w:val="0"/>
        <w:adjustRightInd w:val="0"/>
        <w:spacing w:after="0" w:line="240" w:lineRule="auto"/>
        <w:ind w:firstLine="540"/>
        <w:jc w:val="both"/>
        <w:rPr>
          <w:rFonts w:cs="Calibri"/>
        </w:rPr>
      </w:pPr>
      <w:r>
        <w:rPr>
          <w:rFonts w:cs="Calibri"/>
        </w:rPr>
        <w:t>3) проведения проверок соблюдения медицинскими организациями порядков оказания медицинской помощи и стандартов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DF5CF1" w:rsidRDefault="00DF5CF1" w:rsidP="00DF5CF1">
      <w:pPr>
        <w:autoSpaceDE w:val="0"/>
        <w:autoSpaceDN w:val="0"/>
        <w:adjustRightInd w:val="0"/>
        <w:spacing w:after="0" w:line="240" w:lineRule="auto"/>
        <w:ind w:firstLine="540"/>
        <w:jc w:val="both"/>
        <w:rPr>
          <w:rFonts w:cs="Calibri"/>
        </w:rPr>
      </w:pPr>
      <w:r>
        <w:rPr>
          <w:rFonts w:cs="Calibri"/>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DF5CF1" w:rsidRDefault="00DF5CF1" w:rsidP="00DF5CF1">
      <w:pPr>
        <w:autoSpaceDE w:val="0"/>
        <w:autoSpaceDN w:val="0"/>
        <w:adjustRightInd w:val="0"/>
        <w:spacing w:after="0" w:line="240" w:lineRule="auto"/>
        <w:ind w:firstLine="540"/>
        <w:jc w:val="both"/>
        <w:rPr>
          <w:rFonts w:cs="Calibri"/>
        </w:rPr>
      </w:pPr>
      <w:r>
        <w:rPr>
          <w:rFonts w:cs="Calibri"/>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r:id="rId373" w:history="1">
        <w:r>
          <w:rPr>
            <w:rFonts w:cs="Calibri"/>
            <w:color w:val="0000FF"/>
          </w:rPr>
          <w:t>части 1 статьи 89</w:t>
        </w:r>
      </w:hyperlink>
      <w:r>
        <w:rPr>
          <w:rFonts w:cs="Calibri"/>
        </w:rPr>
        <w:t xml:space="preserve"> и в </w:t>
      </w:r>
      <w:hyperlink r:id="rId374" w:history="1">
        <w:r>
          <w:rPr>
            <w:rFonts w:cs="Calibri"/>
            <w:color w:val="0000FF"/>
          </w:rPr>
          <w:t>статье 90</w:t>
        </w:r>
      </w:hyperlink>
      <w:r>
        <w:rPr>
          <w:rFonts w:cs="Calibri"/>
        </w:rPr>
        <w:t xml:space="preserve">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89 вступает в силу с 1 января 2012 года (</w:t>
      </w:r>
      <w:hyperlink r:id="rId375"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89. Ведомственный контроль качества и безопасности медицинской деятельности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r:id="rId376" w:history="1">
        <w:r>
          <w:rPr>
            <w:rFonts w:cs="Calibri"/>
            <w:color w:val="0000FF"/>
          </w:rPr>
          <w:t>пунктами 3</w:t>
        </w:r>
      </w:hyperlink>
      <w:r>
        <w:rPr>
          <w:rFonts w:cs="Calibri"/>
        </w:rPr>
        <w:t xml:space="preserve">, </w:t>
      </w:r>
      <w:hyperlink r:id="rId377" w:history="1">
        <w:r>
          <w:rPr>
            <w:rFonts w:cs="Calibri"/>
            <w:color w:val="0000FF"/>
          </w:rPr>
          <w:t>5</w:t>
        </w:r>
      </w:hyperlink>
      <w:r>
        <w:rPr>
          <w:rFonts w:cs="Calibri"/>
        </w:rPr>
        <w:t xml:space="preserve"> и </w:t>
      </w:r>
      <w:hyperlink r:id="rId378" w:history="1">
        <w:r>
          <w:rPr>
            <w:rFonts w:cs="Calibri"/>
            <w:color w:val="0000FF"/>
          </w:rPr>
          <w:t>6 части 2 статьи 88</w:t>
        </w:r>
      </w:hyperlink>
      <w:r>
        <w:rPr>
          <w:rFonts w:cs="Calibri"/>
        </w:rPr>
        <w:t xml:space="preserve">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r>
        <w:rPr>
          <w:rFonts w:cs="Calibri"/>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90 вступает в силу с 1 января 2012 года (</w:t>
      </w:r>
      <w:hyperlink r:id="rId379"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90. Внутренний контроль качества и безопасности медицинской деятельности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91 вступает в силу с 1 января 2012 года (</w:t>
      </w:r>
      <w:hyperlink r:id="rId380"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91. Информационные системы в сфере здравоохранения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DF5CF1" w:rsidRDefault="00DF5CF1" w:rsidP="00DF5CF1">
      <w:pPr>
        <w:autoSpaceDE w:val="0"/>
        <w:autoSpaceDN w:val="0"/>
        <w:adjustRightInd w:val="0"/>
        <w:spacing w:after="0" w:line="240" w:lineRule="auto"/>
        <w:ind w:firstLine="540"/>
        <w:jc w:val="both"/>
        <w:rPr>
          <w:rFonts w:cs="Calibri"/>
        </w:rPr>
      </w:pPr>
      <w:r>
        <w:rPr>
          <w:rFonts w:cs="Calibri"/>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92 вступает в силу с 1 января 2012 года (</w:t>
      </w:r>
      <w:hyperlink r:id="rId381"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92. Ведение персонифицированного учета при осуществлении медицинской деятельности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В целях осуществления персонифицированного учета операторы информационных систем, указанные в </w:t>
      </w:r>
      <w:hyperlink r:id="rId382" w:history="1">
        <w:r>
          <w:rPr>
            <w:rFonts w:cs="Calibri"/>
            <w:color w:val="0000FF"/>
          </w:rPr>
          <w:t>части 2 статьи 91</w:t>
        </w:r>
      </w:hyperlink>
      <w:r>
        <w:rPr>
          <w:rFonts w:cs="Calibri"/>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DF5CF1" w:rsidRDefault="00DF5CF1" w:rsidP="00DF5CF1">
      <w:pPr>
        <w:autoSpaceDE w:val="0"/>
        <w:autoSpaceDN w:val="0"/>
        <w:adjustRightInd w:val="0"/>
        <w:spacing w:after="0" w:line="240" w:lineRule="auto"/>
        <w:ind w:firstLine="540"/>
        <w:jc w:val="both"/>
        <w:rPr>
          <w:rFonts w:cs="Calibri"/>
        </w:rPr>
      </w:pPr>
      <w:r>
        <w:rPr>
          <w:rFonts w:cs="Calibri"/>
        </w:rPr>
        <w:t>3. Порядок ведения персонифицированного учета определяется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383" w:history="1">
        <w:r>
          <w:rPr>
            <w:rFonts w:cs="Calibri"/>
            <w:color w:val="0000FF"/>
          </w:rPr>
          <w:t>законодательством</w:t>
        </w:r>
      </w:hyperlink>
      <w:r>
        <w:rPr>
          <w:rFonts w:cs="Calibri"/>
        </w:rPr>
        <w:t xml:space="preserve">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93 вступает в силу с 1 января 2012 года (</w:t>
      </w:r>
      <w:hyperlink r:id="rId38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93. Сведения о лицах, которые участвуют в оказании медицинских услуг</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DF5CF1" w:rsidRDefault="00DF5CF1" w:rsidP="00DF5CF1">
      <w:pPr>
        <w:autoSpaceDE w:val="0"/>
        <w:autoSpaceDN w:val="0"/>
        <w:adjustRightInd w:val="0"/>
        <w:spacing w:after="0" w:line="240" w:lineRule="auto"/>
        <w:ind w:firstLine="540"/>
        <w:jc w:val="both"/>
        <w:rPr>
          <w:rFonts w:cs="Calibri"/>
        </w:rPr>
      </w:pPr>
      <w:r>
        <w:rPr>
          <w:rFonts w:cs="Calibri"/>
        </w:rPr>
        <w:t>1) фамилия, имя, отчество (последнее - при наличии);</w:t>
      </w:r>
    </w:p>
    <w:p w:rsidR="00DF5CF1" w:rsidRDefault="00DF5CF1" w:rsidP="00DF5CF1">
      <w:pPr>
        <w:autoSpaceDE w:val="0"/>
        <w:autoSpaceDN w:val="0"/>
        <w:adjustRightInd w:val="0"/>
        <w:spacing w:after="0" w:line="240" w:lineRule="auto"/>
        <w:ind w:firstLine="540"/>
        <w:jc w:val="both"/>
        <w:rPr>
          <w:rFonts w:cs="Calibri"/>
        </w:rPr>
      </w:pPr>
      <w:r>
        <w:rPr>
          <w:rFonts w:cs="Calibri"/>
        </w:rPr>
        <w:t>2) пол;</w:t>
      </w:r>
    </w:p>
    <w:p w:rsidR="00DF5CF1" w:rsidRDefault="00DF5CF1" w:rsidP="00DF5CF1">
      <w:pPr>
        <w:autoSpaceDE w:val="0"/>
        <w:autoSpaceDN w:val="0"/>
        <w:adjustRightInd w:val="0"/>
        <w:spacing w:after="0" w:line="240" w:lineRule="auto"/>
        <w:ind w:firstLine="540"/>
        <w:jc w:val="both"/>
        <w:rPr>
          <w:rFonts w:cs="Calibri"/>
        </w:rPr>
      </w:pPr>
      <w:r>
        <w:rPr>
          <w:rFonts w:cs="Calibri"/>
        </w:rPr>
        <w:t>3) дата рождения;</w:t>
      </w:r>
    </w:p>
    <w:p w:rsidR="00DF5CF1" w:rsidRDefault="00DF5CF1" w:rsidP="00DF5CF1">
      <w:pPr>
        <w:autoSpaceDE w:val="0"/>
        <w:autoSpaceDN w:val="0"/>
        <w:adjustRightInd w:val="0"/>
        <w:spacing w:after="0" w:line="240" w:lineRule="auto"/>
        <w:ind w:firstLine="540"/>
        <w:jc w:val="both"/>
        <w:rPr>
          <w:rFonts w:cs="Calibri"/>
        </w:rPr>
      </w:pPr>
      <w:r>
        <w:rPr>
          <w:rFonts w:cs="Calibri"/>
        </w:rPr>
        <w:t>4) место рождения;</w:t>
      </w:r>
    </w:p>
    <w:p w:rsidR="00DF5CF1" w:rsidRDefault="00DF5CF1" w:rsidP="00DF5CF1">
      <w:pPr>
        <w:autoSpaceDE w:val="0"/>
        <w:autoSpaceDN w:val="0"/>
        <w:adjustRightInd w:val="0"/>
        <w:spacing w:after="0" w:line="240" w:lineRule="auto"/>
        <w:ind w:firstLine="540"/>
        <w:jc w:val="both"/>
        <w:rPr>
          <w:rFonts w:cs="Calibri"/>
        </w:rPr>
      </w:pPr>
      <w:r>
        <w:rPr>
          <w:rFonts w:cs="Calibri"/>
        </w:rPr>
        <w:t>5) гражданство;</w:t>
      </w:r>
    </w:p>
    <w:p w:rsidR="00DF5CF1" w:rsidRDefault="00DF5CF1" w:rsidP="00DF5CF1">
      <w:pPr>
        <w:autoSpaceDE w:val="0"/>
        <w:autoSpaceDN w:val="0"/>
        <w:adjustRightInd w:val="0"/>
        <w:spacing w:after="0" w:line="240" w:lineRule="auto"/>
        <w:ind w:firstLine="540"/>
        <w:jc w:val="both"/>
        <w:rPr>
          <w:rFonts w:cs="Calibri"/>
        </w:rPr>
      </w:pPr>
      <w:r>
        <w:rPr>
          <w:rFonts w:cs="Calibri"/>
        </w:rPr>
        <w:t>6) данные документа, удостоверяющего личность;</w:t>
      </w:r>
    </w:p>
    <w:p w:rsidR="00DF5CF1" w:rsidRDefault="00DF5CF1" w:rsidP="00DF5CF1">
      <w:pPr>
        <w:autoSpaceDE w:val="0"/>
        <w:autoSpaceDN w:val="0"/>
        <w:adjustRightInd w:val="0"/>
        <w:spacing w:after="0" w:line="240" w:lineRule="auto"/>
        <w:ind w:firstLine="540"/>
        <w:jc w:val="both"/>
        <w:rPr>
          <w:rFonts w:cs="Calibri"/>
        </w:rPr>
      </w:pPr>
      <w:r>
        <w:rPr>
          <w:rFonts w:cs="Calibri"/>
        </w:rPr>
        <w:t>7) место жительства;</w:t>
      </w:r>
    </w:p>
    <w:p w:rsidR="00DF5CF1" w:rsidRDefault="00DF5CF1" w:rsidP="00DF5CF1">
      <w:pPr>
        <w:autoSpaceDE w:val="0"/>
        <w:autoSpaceDN w:val="0"/>
        <w:adjustRightInd w:val="0"/>
        <w:spacing w:after="0" w:line="240" w:lineRule="auto"/>
        <w:ind w:firstLine="540"/>
        <w:jc w:val="both"/>
        <w:rPr>
          <w:rFonts w:cs="Calibri"/>
        </w:rPr>
      </w:pPr>
      <w:r>
        <w:rPr>
          <w:rFonts w:cs="Calibri"/>
        </w:rPr>
        <w:t>8) место регистрации;</w:t>
      </w:r>
    </w:p>
    <w:p w:rsidR="00DF5CF1" w:rsidRDefault="00DF5CF1" w:rsidP="00DF5CF1">
      <w:pPr>
        <w:autoSpaceDE w:val="0"/>
        <w:autoSpaceDN w:val="0"/>
        <w:adjustRightInd w:val="0"/>
        <w:spacing w:after="0" w:line="240" w:lineRule="auto"/>
        <w:ind w:firstLine="540"/>
        <w:jc w:val="both"/>
        <w:rPr>
          <w:rFonts w:cs="Calibri"/>
        </w:rPr>
      </w:pPr>
      <w:r>
        <w:rPr>
          <w:rFonts w:cs="Calibri"/>
        </w:rPr>
        <w:t>9) дата регистрации;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10) страховой номер индивидуального лицевого счета (при наличии), принятый в соответствии с </w:t>
      </w:r>
      <w:hyperlink r:id="rId385" w:history="1">
        <w:r>
          <w:rPr>
            <w:rFonts w:cs="Calibri"/>
            <w:color w:val="0000FF"/>
          </w:rPr>
          <w:t>законодательством</w:t>
        </w:r>
      </w:hyperlink>
      <w:r>
        <w:rPr>
          <w:rFonts w:cs="Calibri"/>
        </w:rPr>
        <w:t xml:space="preserve"> Российской Федерации об индивидуальном (персонифицированном) учете в системе обязательного пенсионного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11) сведения об образовании, в том числе данные об образовательных организациях и о документах об образовании;</w:t>
      </w:r>
    </w:p>
    <w:p w:rsidR="00DF5CF1" w:rsidRDefault="00DF5CF1" w:rsidP="00DF5CF1">
      <w:pPr>
        <w:autoSpaceDE w:val="0"/>
        <w:autoSpaceDN w:val="0"/>
        <w:adjustRightInd w:val="0"/>
        <w:spacing w:after="0" w:line="240" w:lineRule="auto"/>
        <w:ind w:firstLine="540"/>
        <w:jc w:val="both"/>
        <w:rPr>
          <w:rFonts w:cs="Calibri"/>
        </w:rPr>
      </w:pPr>
      <w:r>
        <w:rPr>
          <w:rFonts w:cs="Calibri"/>
        </w:rPr>
        <w:t>12) наименование организации, оказывающей медицинские услуги;</w:t>
      </w:r>
    </w:p>
    <w:p w:rsidR="00DF5CF1" w:rsidRDefault="00DF5CF1" w:rsidP="00DF5CF1">
      <w:pPr>
        <w:autoSpaceDE w:val="0"/>
        <w:autoSpaceDN w:val="0"/>
        <w:adjustRightInd w:val="0"/>
        <w:spacing w:after="0" w:line="240" w:lineRule="auto"/>
        <w:ind w:firstLine="540"/>
        <w:jc w:val="both"/>
        <w:rPr>
          <w:rFonts w:cs="Calibri"/>
        </w:rPr>
      </w:pPr>
      <w:r>
        <w:rPr>
          <w:rFonts w:cs="Calibri"/>
        </w:rPr>
        <w:t>13) занимаемая должность в организации, оказывающей медицинские услуги.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94 вступает в силу с 1 января 2012 года (</w:t>
      </w:r>
      <w:hyperlink r:id="rId386"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94. Сведения о лицах, которым оказываются медицинские услуги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DF5CF1" w:rsidRDefault="00DF5CF1" w:rsidP="00DF5CF1">
      <w:pPr>
        <w:autoSpaceDE w:val="0"/>
        <w:autoSpaceDN w:val="0"/>
        <w:adjustRightInd w:val="0"/>
        <w:spacing w:after="0" w:line="240" w:lineRule="auto"/>
        <w:ind w:firstLine="540"/>
        <w:jc w:val="both"/>
        <w:rPr>
          <w:rFonts w:cs="Calibri"/>
        </w:rPr>
      </w:pPr>
      <w:r>
        <w:rPr>
          <w:rFonts w:cs="Calibri"/>
        </w:rPr>
        <w:t>1) фамилия, имя, отчество (последнее - при наличии);</w:t>
      </w:r>
    </w:p>
    <w:p w:rsidR="00DF5CF1" w:rsidRDefault="00DF5CF1" w:rsidP="00DF5CF1">
      <w:pPr>
        <w:autoSpaceDE w:val="0"/>
        <w:autoSpaceDN w:val="0"/>
        <w:adjustRightInd w:val="0"/>
        <w:spacing w:after="0" w:line="240" w:lineRule="auto"/>
        <w:ind w:firstLine="540"/>
        <w:jc w:val="both"/>
        <w:rPr>
          <w:rFonts w:cs="Calibri"/>
        </w:rPr>
      </w:pPr>
      <w:r>
        <w:rPr>
          <w:rFonts w:cs="Calibri"/>
        </w:rPr>
        <w:t>2) пол;</w:t>
      </w:r>
    </w:p>
    <w:p w:rsidR="00DF5CF1" w:rsidRDefault="00DF5CF1" w:rsidP="00DF5CF1">
      <w:pPr>
        <w:autoSpaceDE w:val="0"/>
        <w:autoSpaceDN w:val="0"/>
        <w:adjustRightInd w:val="0"/>
        <w:spacing w:after="0" w:line="240" w:lineRule="auto"/>
        <w:ind w:firstLine="540"/>
        <w:jc w:val="both"/>
        <w:rPr>
          <w:rFonts w:cs="Calibri"/>
        </w:rPr>
      </w:pPr>
      <w:r>
        <w:rPr>
          <w:rFonts w:cs="Calibri"/>
        </w:rPr>
        <w:t>3) дата рождения;</w:t>
      </w:r>
    </w:p>
    <w:p w:rsidR="00DF5CF1" w:rsidRDefault="00DF5CF1" w:rsidP="00DF5CF1">
      <w:pPr>
        <w:autoSpaceDE w:val="0"/>
        <w:autoSpaceDN w:val="0"/>
        <w:adjustRightInd w:val="0"/>
        <w:spacing w:after="0" w:line="240" w:lineRule="auto"/>
        <w:ind w:firstLine="540"/>
        <w:jc w:val="both"/>
        <w:rPr>
          <w:rFonts w:cs="Calibri"/>
        </w:rPr>
      </w:pPr>
      <w:r>
        <w:rPr>
          <w:rFonts w:cs="Calibri"/>
        </w:rPr>
        <w:t>4) место рождения;</w:t>
      </w:r>
    </w:p>
    <w:p w:rsidR="00DF5CF1" w:rsidRDefault="00DF5CF1" w:rsidP="00DF5CF1">
      <w:pPr>
        <w:autoSpaceDE w:val="0"/>
        <w:autoSpaceDN w:val="0"/>
        <w:adjustRightInd w:val="0"/>
        <w:spacing w:after="0" w:line="240" w:lineRule="auto"/>
        <w:ind w:firstLine="540"/>
        <w:jc w:val="both"/>
        <w:rPr>
          <w:rFonts w:cs="Calibri"/>
        </w:rPr>
      </w:pPr>
      <w:r>
        <w:rPr>
          <w:rFonts w:cs="Calibri"/>
        </w:rPr>
        <w:t>5) гражданство;</w:t>
      </w:r>
    </w:p>
    <w:p w:rsidR="00DF5CF1" w:rsidRDefault="00DF5CF1" w:rsidP="00DF5CF1">
      <w:pPr>
        <w:autoSpaceDE w:val="0"/>
        <w:autoSpaceDN w:val="0"/>
        <w:adjustRightInd w:val="0"/>
        <w:spacing w:after="0" w:line="240" w:lineRule="auto"/>
        <w:ind w:firstLine="540"/>
        <w:jc w:val="both"/>
        <w:rPr>
          <w:rFonts w:cs="Calibri"/>
        </w:rPr>
      </w:pPr>
      <w:r>
        <w:rPr>
          <w:rFonts w:cs="Calibri"/>
        </w:rPr>
        <w:t>6) данные документа, удостоверяющего личность;</w:t>
      </w:r>
    </w:p>
    <w:p w:rsidR="00DF5CF1" w:rsidRDefault="00DF5CF1" w:rsidP="00DF5CF1">
      <w:pPr>
        <w:autoSpaceDE w:val="0"/>
        <w:autoSpaceDN w:val="0"/>
        <w:adjustRightInd w:val="0"/>
        <w:spacing w:after="0" w:line="240" w:lineRule="auto"/>
        <w:ind w:firstLine="540"/>
        <w:jc w:val="both"/>
        <w:rPr>
          <w:rFonts w:cs="Calibri"/>
        </w:rPr>
      </w:pPr>
      <w:r>
        <w:rPr>
          <w:rFonts w:cs="Calibri"/>
        </w:rPr>
        <w:t>7) место жительства;</w:t>
      </w:r>
    </w:p>
    <w:p w:rsidR="00DF5CF1" w:rsidRDefault="00DF5CF1" w:rsidP="00DF5CF1">
      <w:pPr>
        <w:autoSpaceDE w:val="0"/>
        <w:autoSpaceDN w:val="0"/>
        <w:adjustRightInd w:val="0"/>
        <w:spacing w:after="0" w:line="240" w:lineRule="auto"/>
        <w:ind w:firstLine="540"/>
        <w:jc w:val="both"/>
        <w:rPr>
          <w:rFonts w:cs="Calibri"/>
        </w:rPr>
      </w:pPr>
      <w:r>
        <w:rPr>
          <w:rFonts w:cs="Calibri"/>
        </w:rPr>
        <w:t>8) место регистрации;</w:t>
      </w:r>
    </w:p>
    <w:p w:rsidR="00DF5CF1" w:rsidRDefault="00DF5CF1" w:rsidP="00DF5CF1">
      <w:pPr>
        <w:autoSpaceDE w:val="0"/>
        <w:autoSpaceDN w:val="0"/>
        <w:adjustRightInd w:val="0"/>
        <w:spacing w:after="0" w:line="240" w:lineRule="auto"/>
        <w:ind w:firstLine="540"/>
        <w:jc w:val="both"/>
        <w:rPr>
          <w:rFonts w:cs="Calibri"/>
        </w:rPr>
      </w:pPr>
      <w:r>
        <w:rPr>
          <w:rFonts w:cs="Calibri"/>
        </w:rPr>
        <w:t>9) дата регистрации;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10) страховой номер индивидуального лицевого счета (при наличии), принятый в соответствии с </w:t>
      </w:r>
      <w:hyperlink r:id="rId387" w:history="1">
        <w:r>
          <w:rPr>
            <w:rFonts w:cs="Calibri"/>
            <w:color w:val="0000FF"/>
          </w:rPr>
          <w:t>законодательством</w:t>
        </w:r>
      </w:hyperlink>
      <w:r>
        <w:rPr>
          <w:rFonts w:cs="Calibri"/>
        </w:rPr>
        <w:t xml:space="preserve"> Российской Федерации об индивидуальном (персонифицированном) учете в системе обязательного пенсионного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11) номер полиса обязательного медицинского страхования застрахованного лица (при наличии);</w:t>
      </w:r>
    </w:p>
    <w:p w:rsidR="00DF5CF1" w:rsidRDefault="00DF5CF1" w:rsidP="00DF5CF1">
      <w:pPr>
        <w:autoSpaceDE w:val="0"/>
        <w:autoSpaceDN w:val="0"/>
        <w:adjustRightInd w:val="0"/>
        <w:spacing w:after="0" w:line="240" w:lineRule="auto"/>
        <w:ind w:firstLine="540"/>
        <w:jc w:val="both"/>
        <w:rPr>
          <w:rFonts w:cs="Calibri"/>
        </w:rPr>
      </w:pPr>
      <w:r>
        <w:rPr>
          <w:rFonts w:cs="Calibri"/>
        </w:rPr>
        <w:t>12) анамнез;</w:t>
      </w:r>
    </w:p>
    <w:p w:rsidR="00DF5CF1" w:rsidRDefault="00DF5CF1" w:rsidP="00DF5CF1">
      <w:pPr>
        <w:autoSpaceDE w:val="0"/>
        <w:autoSpaceDN w:val="0"/>
        <w:adjustRightInd w:val="0"/>
        <w:spacing w:after="0" w:line="240" w:lineRule="auto"/>
        <w:ind w:firstLine="540"/>
        <w:jc w:val="both"/>
        <w:rPr>
          <w:rFonts w:cs="Calibri"/>
        </w:rPr>
      </w:pPr>
      <w:r>
        <w:rPr>
          <w:rFonts w:cs="Calibri"/>
        </w:rPr>
        <w:t>13) диагноз;</w:t>
      </w:r>
    </w:p>
    <w:p w:rsidR="00DF5CF1" w:rsidRDefault="00DF5CF1" w:rsidP="00DF5CF1">
      <w:pPr>
        <w:autoSpaceDE w:val="0"/>
        <w:autoSpaceDN w:val="0"/>
        <w:adjustRightInd w:val="0"/>
        <w:spacing w:after="0" w:line="240" w:lineRule="auto"/>
        <w:ind w:firstLine="540"/>
        <w:jc w:val="both"/>
        <w:rPr>
          <w:rFonts w:cs="Calibri"/>
        </w:rPr>
      </w:pPr>
      <w:r>
        <w:rPr>
          <w:rFonts w:cs="Calibri"/>
        </w:rPr>
        <w:t>14) сведения об организации, оказавшей медицинские услуги;</w:t>
      </w:r>
    </w:p>
    <w:p w:rsidR="00DF5CF1" w:rsidRDefault="00DF5CF1" w:rsidP="00DF5CF1">
      <w:pPr>
        <w:autoSpaceDE w:val="0"/>
        <w:autoSpaceDN w:val="0"/>
        <w:adjustRightInd w:val="0"/>
        <w:spacing w:after="0" w:line="240" w:lineRule="auto"/>
        <w:ind w:firstLine="540"/>
        <w:jc w:val="both"/>
        <w:rPr>
          <w:rFonts w:cs="Calibri"/>
        </w:rPr>
      </w:pPr>
      <w:r>
        <w:rPr>
          <w:rFonts w:cs="Calibri"/>
        </w:rPr>
        <w:t>15) вид оказанной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16) условия оказания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17) сроки оказания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18) объем оказанной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19) результат обращения за медицинской помощью;</w:t>
      </w:r>
    </w:p>
    <w:p w:rsidR="00DF5CF1" w:rsidRDefault="00DF5CF1" w:rsidP="00DF5CF1">
      <w:pPr>
        <w:autoSpaceDE w:val="0"/>
        <w:autoSpaceDN w:val="0"/>
        <w:adjustRightInd w:val="0"/>
        <w:spacing w:after="0" w:line="240" w:lineRule="auto"/>
        <w:ind w:firstLine="540"/>
        <w:jc w:val="both"/>
        <w:rPr>
          <w:rFonts w:cs="Calibri"/>
        </w:rPr>
      </w:pPr>
      <w:r>
        <w:rPr>
          <w:rFonts w:cs="Calibri"/>
        </w:rPr>
        <w:t>20) серия и номер выданного листка нетрудоспособности (при наличии);</w:t>
      </w:r>
    </w:p>
    <w:p w:rsidR="00DF5CF1" w:rsidRDefault="00DF5CF1" w:rsidP="00DF5CF1">
      <w:pPr>
        <w:autoSpaceDE w:val="0"/>
        <w:autoSpaceDN w:val="0"/>
        <w:adjustRightInd w:val="0"/>
        <w:spacing w:after="0" w:line="240" w:lineRule="auto"/>
        <w:ind w:firstLine="540"/>
        <w:jc w:val="both"/>
        <w:rPr>
          <w:rFonts w:cs="Calibri"/>
        </w:rPr>
      </w:pPr>
      <w:r>
        <w:rPr>
          <w:rFonts w:cs="Calibri"/>
        </w:rPr>
        <w:t>21) сведения об оказанных медицинских услугах;</w:t>
      </w:r>
    </w:p>
    <w:p w:rsidR="00DF5CF1" w:rsidRDefault="00DF5CF1" w:rsidP="00DF5CF1">
      <w:pPr>
        <w:autoSpaceDE w:val="0"/>
        <w:autoSpaceDN w:val="0"/>
        <w:adjustRightInd w:val="0"/>
        <w:spacing w:after="0" w:line="240" w:lineRule="auto"/>
        <w:ind w:firstLine="540"/>
        <w:jc w:val="both"/>
        <w:rPr>
          <w:rFonts w:cs="Calibri"/>
        </w:rPr>
      </w:pPr>
      <w:r>
        <w:rPr>
          <w:rFonts w:cs="Calibri"/>
        </w:rPr>
        <w:t>22) примененные стандарты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23) сведения о медицинском работнике или медицинских работниках, оказавших медицинскую услугу.</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95 вступает в силу с 1 января 2012 года (</w:t>
      </w:r>
      <w:hyperlink r:id="rId38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95. Государственный контроль за обращением медицинских изделий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Обращение медицинских изделий, которое осуществляется на территории Российской Федерации, подлежит государственному контролю.</w:t>
      </w:r>
    </w:p>
    <w:p w:rsidR="00DF5CF1" w:rsidRDefault="00DF5CF1" w:rsidP="00DF5CF1">
      <w:pPr>
        <w:autoSpaceDE w:val="0"/>
        <w:autoSpaceDN w:val="0"/>
        <w:adjustRightInd w:val="0"/>
        <w:spacing w:after="0" w:line="240" w:lineRule="auto"/>
        <w:ind w:firstLine="540"/>
        <w:jc w:val="both"/>
        <w:rPr>
          <w:rFonts w:cs="Calibri"/>
        </w:rPr>
      </w:pPr>
      <w:r>
        <w:rPr>
          <w:rFonts w:cs="Calibri"/>
        </w:rP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DF5CF1" w:rsidRDefault="00DF5CF1" w:rsidP="00DF5CF1">
      <w:pPr>
        <w:autoSpaceDE w:val="0"/>
        <w:autoSpaceDN w:val="0"/>
        <w:adjustRightInd w:val="0"/>
        <w:spacing w:after="0" w:line="240" w:lineRule="auto"/>
        <w:ind w:firstLine="540"/>
        <w:jc w:val="both"/>
        <w:rPr>
          <w:rFonts w:cs="Calibri"/>
        </w:rPr>
      </w:pPr>
      <w:r>
        <w:rPr>
          <w:rFonts w:cs="Calibri"/>
        </w:rPr>
        <w:t>4. Государственный контроль за обращением медицинских изделий осуществляется посредством:</w:t>
      </w:r>
    </w:p>
    <w:p w:rsidR="00DF5CF1" w:rsidRDefault="00DF5CF1" w:rsidP="00DF5CF1">
      <w:pPr>
        <w:autoSpaceDE w:val="0"/>
        <w:autoSpaceDN w:val="0"/>
        <w:adjustRightInd w:val="0"/>
        <w:spacing w:after="0" w:line="240" w:lineRule="auto"/>
        <w:ind w:firstLine="540"/>
        <w:jc w:val="both"/>
        <w:rPr>
          <w:rFonts w:cs="Calibri"/>
        </w:rPr>
      </w:pPr>
      <w:r>
        <w:rPr>
          <w:rFonts w:cs="Calibri"/>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DF5CF1" w:rsidRDefault="00DF5CF1" w:rsidP="00DF5CF1">
      <w:pPr>
        <w:autoSpaceDE w:val="0"/>
        <w:autoSpaceDN w:val="0"/>
        <w:adjustRightInd w:val="0"/>
        <w:spacing w:after="0" w:line="240" w:lineRule="auto"/>
        <w:ind w:firstLine="540"/>
        <w:jc w:val="both"/>
        <w:rPr>
          <w:rFonts w:cs="Calibri"/>
        </w:rPr>
      </w:pPr>
      <w:r>
        <w:rPr>
          <w:rFonts w:cs="Calibri"/>
        </w:rPr>
        <w:t>2) выдачи разрешений на ввоз на территорию Российской Федерации медицинских изделий в целях их государственной регистрации;</w:t>
      </w:r>
    </w:p>
    <w:p w:rsidR="00DF5CF1" w:rsidRDefault="00DF5CF1" w:rsidP="00DF5CF1">
      <w:pPr>
        <w:autoSpaceDE w:val="0"/>
        <w:autoSpaceDN w:val="0"/>
        <w:adjustRightInd w:val="0"/>
        <w:spacing w:after="0" w:line="240" w:lineRule="auto"/>
        <w:ind w:firstLine="540"/>
        <w:jc w:val="both"/>
        <w:rPr>
          <w:rFonts w:cs="Calibri"/>
        </w:rPr>
      </w:pPr>
      <w:r>
        <w:rPr>
          <w:rFonts w:cs="Calibri"/>
        </w:rPr>
        <w:t>3) проведения мониторинга безопасности медицинских изделий;</w:t>
      </w:r>
    </w:p>
    <w:p w:rsidR="00DF5CF1" w:rsidRDefault="00DF5CF1" w:rsidP="00DF5CF1">
      <w:pPr>
        <w:autoSpaceDE w:val="0"/>
        <w:autoSpaceDN w:val="0"/>
        <w:adjustRightInd w:val="0"/>
        <w:spacing w:after="0" w:line="240" w:lineRule="auto"/>
        <w:ind w:firstLine="540"/>
        <w:jc w:val="both"/>
        <w:rPr>
          <w:rFonts w:cs="Calibri"/>
        </w:rPr>
      </w:pPr>
      <w:r>
        <w:rPr>
          <w:rFonts w:cs="Calibri"/>
        </w:rPr>
        <w:t>4) осуществления лицензирования производства и технического обслуживания медицинских изделий.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96 вступает в силу с 1 января 2012 года (</w:t>
      </w:r>
      <w:hyperlink r:id="rId389"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96. Мониторинг безопасности медицинских изделий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DF5CF1" w:rsidRDefault="00DF5CF1" w:rsidP="00DF5CF1">
      <w:pPr>
        <w:autoSpaceDE w:val="0"/>
        <w:autoSpaceDN w:val="0"/>
        <w:adjustRightInd w:val="0"/>
        <w:spacing w:after="0" w:line="240" w:lineRule="auto"/>
        <w:ind w:firstLine="540"/>
        <w:jc w:val="both"/>
        <w:rPr>
          <w:rFonts w:cs="Calibri"/>
        </w:rPr>
      </w:pPr>
      <w:r>
        <w:rPr>
          <w:rFonts w:cs="Calibri"/>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Субъекты обращения медицинских изделий, осуществляющие виды деятельности, предусмотренные </w:t>
      </w:r>
      <w:hyperlink r:id="rId390" w:history="1">
        <w:r>
          <w:rPr>
            <w:rFonts w:cs="Calibri"/>
            <w:color w:val="0000FF"/>
          </w:rPr>
          <w:t>частью 3 статьи 38</w:t>
        </w:r>
      </w:hyperlink>
      <w:r>
        <w:rPr>
          <w:rFonts w:cs="Calibri"/>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За несообщение или сокрытие случаев и сведений, предусмотренных </w:t>
      </w:r>
      <w:hyperlink r:id="rId391" w:history="1">
        <w:r>
          <w:rPr>
            <w:rFonts w:cs="Calibri"/>
            <w:color w:val="0000FF"/>
          </w:rPr>
          <w:t>частью 3</w:t>
        </w:r>
      </w:hyperlink>
      <w:r>
        <w:rPr>
          <w:rFonts w:cs="Calibri"/>
        </w:rP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В случае, если информация, указанная в </w:t>
      </w:r>
      <w:hyperlink r:id="rId392" w:history="1">
        <w:r>
          <w:rPr>
            <w:rFonts w:cs="Calibri"/>
            <w:color w:val="0000FF"/>
          </w:rPr>
          <w:t>части 6</w:t>
        </w:r>
      </w:hyperlink>
      <w:r>
        <w:rPr>
          <w:rFonts w:cs="Calibri"/>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DF5CF1" w:rsidRDefault="00DF5CF1" w:rsidP="00DF5CF1">
      <w:pPr>
        <w:autoSpaceDE w:val="0"/>
        <w:autoSpaceDN w:val="0"/>
        <w:adjustRightInd w:val="0"/>
        <w:spacing w:after="0" w:line="240" w:lineRule="auto"/>
        <w:ind w:firstLine="540"/>
        <w:jc w:val="both"/>
        <w:rPr>
          <w:rFonts w:cs="Calibri"/>
        </w:rPr>
      </w:pPr>
      <w:r>
        <w:rPr>
          <w:rFonts w:cs="Calibri"/>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97 вступает в силу с 1 января 2012 года (</w:t>
      </w:r>
      <w:hyperlink r:id="rId393"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97. Медицинская статистика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DF5CF1" w:rsidRDefault="00DF5CF1" w:rsidP="00DF5CF1">
      <w:pPr>
        <w:autoSpaceDE w:val="0"/>
        <w:autoSpaceDN w:val="0"/>
        <w:adjustRightInd w:val="0"/>
        <w:spacing w:after="0" w:line="240" w:lineRule="auto"/>
        <w:ind w:firstLine="540"/>
        <w:jc w:val="both"/>
        <w:rPr>
          <w:rFonts w:cs="Calibri"/>
        </w:rPr>
      </w:pPr>
      <w:r>
        <w:rPr>
          <w:rFonts w:cs="Calibri"/>
        </w:rPr>
        <w:t>2. Статистическое наблюдение в сфере здравоохранения осуществляется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DF5CF1" w:rsidRDefault="00DF5CF1" w:rsidP="00DF5CF1">
      <w:pPr>
        <w:autoSpaceDE w:val="0"/>
        <w:autoSpaceDN w:val="0"/>
        <w:adjustRightInd w:val="0"/>
        <w:spacing w:after="0" w:line="240" w:lineRule="auto"/>
        <w:ind w:firstLine="540"/>
        <w:jc w:val="both"/>
        <w:rPr>
          <w:rFonts w:cs="Calibri"/>
        </w:rPr>
      </w:pPr>
      <w:r>
        <w:rPr>
          <w:rFonts w:cs="Calibri"/>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Title"/>
        <w:widowControl/>
        <w:jc w:val="center"/>
        <w:outlineLvl w:val="0"/>
      </w:pPr>
      <w:r>
        <w:t>Глава 13. ОТВЕТСТВЕННОСТЬ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98 вступает в силу с 1 января 2012 года (</w:t>
      </w:r>
      <w:hyperlink r:id="rId394"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98. Ответственность в сфере охраны здоровья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Title"/>
        <w:widowControl/>
        <w:jc w:val="center"/>
        <w:outlineLvl w:val="0"/>
      </w:pPr>
      <w:r>
        <w:t>Глава 14. ЗАКЛЮЧИТЕЛЬНЫЕ ПОЛОЖЕНИЯ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99 вступает в силу с 1 января 2012 года (</w:t>
      </w:r>
      <w:hyperlink r:id="rId395"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Признать не действующими на территории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w:t>
      </w:r>
      <w:hyperlink r:id="rId396" w:history="1">
        <w:r>
          <w:rPr>
            <w:rFonts w:cs="Calibri"/>
            <w:color w:val="0000FF"/>
          </w:rPr>
          <w:t>Закон</w:t>
        </w:r>
      </w:hyperlink>
      <w:r>
        <w:rPr>
          <w:rFonts w:cs="Calibri"/>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w:t>
      </w:r>
      <w:hyperlink r:id="rId397" w:history="1">
        <w:r>
          <w:rPr>
            <w:rFonts w:cs="Calibri"/>
            <w:color w:val="0000FF"/>
          </w:rPr>
          <w:t>Указ</w:t>
        </w:r>
      </w:hyperlink>
      <w:r>
        <w:rPr>
          <w:rFonts w:cs="Calibri"/>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w:t>
      </w:r>
      <w:hyperlink r:id="rId398" w:history="1">
        <w:r>
          <w:rPr>
            <w:rFonts w:cs="Calibri"/>
            <w:color w:val="0000FF"/>
          </w:rPr>
          <w:t>Указ</w:t>
        </w:r>
      </w:hyperlink>
      <w:r>
        <w:rPr>
          <w:rFonts w:cs="Calibri"/>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DF5CF1" w:rsidRDefault="00DF5CF1" w:rsidP="00DF5CF1">
      <w:pPr>
        <w:autoSpaceDE w:val="0"/>
        <w:autoSpaceDN w:val="0"/>
        <w:adjustRightInd w:val="0"/>
        <w:spacing w:after="0" w:line="240" w:lineRule="auto"/>
        <w:ind w:firstLine="540"/>
        <w:jc w:val="both"/>
        <w:rPr>
          <w:rFonts w:cs="Calibri"/>
        </w:rPr>
      </w:pPr>
      <w:r>
        <w:rPr>
          <w:rFonts w:cs="Calibri"/>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DF5CF1" w:rsidRDefault="00DF5CF1" w:rsidP="00DF5CF1">
      <w:pPr>
        <w:autoSpaceDE w:val="0"/>
        <w:autoSpaceDN w:val="0"/>
        <w:adjustRightInd w:val="0"/>
        <w:spacing w:after="0" w:line="240" w:lineRule="auto"/>
        <w:ind w:firstLine="540"/>
        <w:jc w:val="both"/>
        <w:rPr>
          <w:rFonts w:cs="Calibri"/>
        </w:rPr>
      </w:pPr>
      <w:r>
        <w:rPr>
          <w:rFonts w:cs="Calibri"/>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DF5CF1" w:rsidRDefault="00DF5CF1" w:rsidP="00DF5CF1">
      <w:pPr>
        <w:autoSpaceDE w:val="0"/>
        <w:autoSpaceDN w:val="0"/>
        <w:adjustRightInd w:val="0"/>
        <w:spacing w:after="0" w:line="240" w:lineRule="auto"/>
        <w:ind w:firstLine="540"/>
        <w:jc w:val="both"/>
        <w:rPr>
          <w:rFonts w:cs="Calibri"/>
        </w:rPr>
      </w:pPr>
      <w:r>
        <w:rPr>
          <w:rFonts w:cs="Calibri"/>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DF5CF1" w:rsidRDefault="00DF5CF1" w:rsidP="00DF5CF1">
      <w:pPr>
        <w:autoSpaceDE w:val="0"/>
        <w:autoSpaceDN w:val="0"/>
        <w:adjustRightInd w:val="0"/>
        <w:spacing w:after="0" w:line="240" w:lineRule="auto"/>
        <w:ind w:firstLine="540"/>
        <w:jc w:val="both"/>
        <w:rPr>
          <w:rFonts w:cs="Calibri"/>
        </w:rPr>
      </w:pPr>
      <w:r>
        <w:rPr>
          <w:rFonts w:cs="Calibri"/>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F5CF1" w:rsidRDefault="00DF5CF1" w:rsidP="00DF5CF1">
      <w:pPr>
        <w:autoSpaceDE w:val="0"/>
        <w:autoSpaceDN w:val="0"/>
        <w:adjustRightInd w:val="0"/>
        <w:spacing w:after="0" w:line="240" w:lineRule="auto"/>
        <w:ind w:firstLine="540"/>
        <w:jc w:val="both"/>
        <w:rPr>
          <w:rFonts w:cs="Calibri"/>
        </w:rPr>
      </w:pPr>
      <w:r>
        <w:rPr>
          <w:rFonts w:cs="Calibri"/>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9) </w:t>
      </w:r>
      <w:hyperlink r:id="rId399" w:history="1">
        <w:r>
          <w:rPr>
            <w:rFonts w:cs="Calibri"/>
            <w:color w:val="0000FF"/>
          </w:rPr>
          <w:t>Указ</w:t>
        </w:r>
      </w:hyperlink>
      <w:r>
        <w:rPr>
          <w:rFonts w:cs="Calibri"/>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10) </w:t>
      </w:r>
      <w:hyperlink r:id="rId400" w:history="1">
        <w:r>
          <w:rPr>
            <w:rFonts w:cs="Calibri"/>
            <w:color w:val="0000FF"/>
          </w:rPr>
          <w:t>Закон</w:t>
        </w:r>
      </w:hyperlink>
      <w:r>
        <w:rPr>
          <w:rFonts w:cs="Calibri"/>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11) </w:t>
      </w:r>
      <w:hyperlink r:id="rId401" w:history="1">
        <w:r>
          <w:rPr>
            <w:rFonts w:cs="Calibri"/>
            <w:color w:val="0000FF"/>
          </w:rPr>
          <w:t>Закон</w:t>
        </w:r>
      </w:hyperlink>
      <w:r>
        <w:rPr>
          <w:rFonts w:cs="Calibri"/>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12) </w:t>
      </w:r>
      <w:hyperlink r:id="rId402" w:history="1">
        <w:r>
          <w:rPr>
            <w:rFonts w:cs="Calibri"/>
            <w:color w:val="0000FF"/>
          </w:rPr>
          <w:t>Постановление</w:t>
        </w:r>
      </w:hyperlink>
      <w:r>
        <w:rPr>
          <w:rFonts w:cs="Calibri"/>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13) </w:t>
      </w:r>
      <w:hyperlink r:id="rId403" w:history="1">
        <w:r>
          <w:rPr>
            <w:rFonts w:cs="Calibri"/>
            <w:color w:val="0000FF"/>
          </w:rPr>
          <w:t>Закон</w:t>
        </w:r>
      </w:hyperlink>
      <w:r>
        <w:rPr>
          <w:rFonts w:cs="Calibri"/>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14) </w:t>
      </w:r>
      <w:hyperlink r:id="rId404" w:history="1">
        <w:r>
          <w:rPr>
            <w:rFonts w:cs="Calibri"/>
            <w:color w:val="0000FF"/>
          </w:rPr>
          <w:t>пункт 5 раздела I</w:t>
        </w:r>
      </w:hyperlink>
      <w:r>
        <w:rPr>
          <w:rFonts w:cs="Calibri"/>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DF5CF1" w:rsidRDefault="00DF5CF1" w:rsidP="00DF5CF1">
      <w:pPr>
        <w:autoSpaceDE w:val="0"/>
        <w:autoSpaceDN w:val="0"/>
        <w:adjustRightInd w:val="0"/>
        <w:spacing w:after="0" w:line="240" w:lineRule="auto"/>
        <w:ind w:firstLine="540"/>
        <w:jc w:val="both"/>
        <w:rPr>
          <w:rFonts w:cs="Calibri"/>
        </w:rPr>
      </w:pPr>
      <w:r>
        <w:rPr>
          <w:rFonts w:cs="Calibri"/>
        </w:rPr>
        <w:t>2. Признать утратившими силу:</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 </w:t>
      </w:r>
      <w:hyperlink r:id="rId405" w:history="1">
        <w:r>
          <w:rPr>
            <w:rFonts w:cs="Calibri"/>
            <w:color w:val="0000FF"/>
          </w:rPr>
          <w:t>Постановление</w:t>
        </w:r>
      </w:hyperlink>
      <w:r>
        <w:rPr>
          <w:rFonts w:cs="Calibri"/>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w:t>
      </w:r>
      <w:hyperlink r:id="rId406" w:history="1">
        <w:r>
          <w:rPr>
            <w:rFonts w:cs="Calibri"/>
            <w:color w:val="0000FF"/>
          </w:rPr>
          <w:t>Указ</w:t>
        </w:r>
      </w:hyperlink>
      <w:r>
        <w:rPr>
          <w:rFonts w:cs="Calibri"/>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w:t>
      </w:r>
      <w:hyperlink r:id="rId407" w:history="1">
        <w:r>
          <w:rPr>
            <w:rFonts w:cs="Calibri"/>
            <w:color w:val="0000FF"/>
          </w:rPr>
          <w:t>пункт 4</w:t>
        </w:r>
      </w:hyperlink>
      <w:r>
        <w:rPr>
          <w:rFonts w:cs="Calibri"/>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w:t>
      </w:r>
      <w:hyperlink r:id="rId408" w:history="1">
        <w:r>
          <w:rPr>
            <w:rFonts w:cs="Calibri"/>
            <w:color w:val="0000FF"/>
          </w:rPr>
          <w:t>Указ</w:t>
        </w:r>
      </w:hyperlink>
      <w:r>
        <w:rPr>
          <w:rFonts w:cs="Calibri"/>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DF5CF1" w:rsidRDefault="00DF5CF1" w:rsidP="00DF5CF1">
      <w:pPr>
        <w:autoSpaceDE w:val="0"/>
        <w:autoSpaceDN w:val="0"/>
        <w:adjustRightInd w:val="0"/>
        <w:spacing w:after="0" w:line="240" w:lineRule="auto"/>
        <w:ind w:firstLine="540"/>
        <w:jc w:val="both"/>
        <w:rPr>
          <w:rFonts w:cs="Calibri"/>
        </w:rPr>
      </w:pPr>
      <w:r>
        <w:rPr>
          <w:rFonts w:cs="Calibri"/>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w:t>
      </w:r>
      <w:hyperlink r:id="rId409" w:history="1">
        <w:r>
          <w:rPr>
            <w:rFonts w:cs="Calibri"/>
            <w:color w:val="0000FF"/>
          </w:rPr>
          <w:t>пункт 3</w:t>
        </w:r>
      </w:hyperlink>
      <w:r>
        <w:rPr>
          <w:rFonts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w:t>
      </w:r>
      <w:hyperlink r:id="rId410" w:history="1">
        <w:r>
          <w:rPr>
            <w:rFonts w:cs="Calibri"/>
            <w:color w:val="0000FF"/>
          </w:rPr>
          <w:t>раздел IV</w:t>
        </w:r>
      </w:hyperlink>
      <w:r>
        <w:rPr>
          <w:rFonts w:cs="Calibri"/>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8) </w:t>
      </w:r>
      <w:hyperlink r:id="rId411" w:history="1">
        <w:r>
          <w:rPr>
            <w:rFonts w:cs="Calibri"/>
            <w:color w:val="0000FF"/>
          </w:rPr>
          <w:t>пункт 4 раздела I</w:t>
        </w:r>
      </w:hyperlink>
      <w:r>
        <w:rPr>
          <w:rFonts w:cs="Calibri"/>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9) </w:t>
      </w:r>
      <w:hyperlink r:id="rId412" w:history="1">
        <w:r>
          <w:rPr>
            <w:rFonts w:cs="Calibri"/>
            <w:color w:val="0000FF"/>
          </w:rPr>
          <w:t>Указ</w:t>
        </w:r>
      </w:hyperlink>
      <w:r>
        <w:rPr>
          <w:rFonts w:cs="Calibri"/>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10) </w:t>
      </w:r>
      <w:hyperlink r:id="rId413" w:history="1">
        <w:r>
          <w:rPr>
            <w:rFonts w:cs="Calibri"/>
            <w:color w:val="0000FF"/>
          </w:rPr>
          <w:t>Основы</w:t>
        </w:r>
      </w:hyperlink>
      <w:r>
        <w:rPr>
          <w:rFonts w:cs="Calibri"/>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11) </w:t>
      </w:r>
      <w:hyperlink r:id="rId414" w:history="1">
        <w:r>
          <w:rPr>
            <w:rFonts w:cs="Calibri"/>
            <w:color w:val="0000FF"/>
          </w:rPr>
          <w:t>пункт 3 статьи 1</w:t>
        </w:r>
      </w:hyperlink>
      <w:r>
        <w:rPr>
          <w:rFonts w:cs="Calibri"/>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12) Федеральный </w:t>
      </w:r>
      <w:hyperlink r:id="rId415" w:history="1">
        <w:r>
          <w:rPr>
            <w:rFonts w:cs="Calibri"/>
            <w:color w:val="0000FF"/>
          </w:rPr>
          <w:t>закон</w:t>
        </w:r>
      </w:hyperlink>
      <w:r>
        <w:rPr>
          <w:rFonts w:cs="Calibri"/>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13) Федеральный </w:t>
      </w:r>
      <w:hyperlink r:id="rId416" w:history="1">
        <w:r>
          <w:rPr>
            <w:rFonts w:cs="Calibri"/>
            <w:color w:val="0000FF"/>
          </w:rPr>
          <w:t>закон</w:t>
        </w:r>
      </w:hyperlink>
      <w:r>
        <w:rPr>
          <w:rFonts w:cs="Calibri"/>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14) </w:t>
      </w:r>
      <w:hyperlink r:id="rId417" w:history="1">
        <w:r>
          <w:rPr>
            <w:rFonts w:cs="Calibri"/>
            <w:color w:val="0000FF"/>
          </w:rPr>
          <w:t>статью 11</w:t>
        </w:r>
      </w:hyperlink>
      <w:r>
        <w:rPr>
          <w:rFonts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15) </w:t>
      </w:r>
      <w:hyperlink r:id="rId418" w:history="1">
        <w:r>
          <w:rPr>
            <w:rFonts w:cs="Calibri"/>
            <w:color w:val="0000FF"/>
          </w:rPr>
          <w:t>пункт 1 статьи 9</w:t>
        </w:r>
      </w:hyperlink>
      <w:r>
        <w:rPr>
          <w:rFonts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16) </w:t>
      </w:r>
      <w:hyperlink r:id="rId419" w:history="1">
        <w:r>
          <w:rPr>
            <w:rFonts w:cs="Calibri"/>
            <w:color w:val="0000FF"/>
          </w:rPr>
          <w:t>статью 5</w:t>
        </w:r>
      </w:hyperlink>
      <w:r>
        <w:rPr>
          <w:rFonts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17) </w:t>
      </w:r>
      <w:hyperlink r:id="rId420" w:history="1">
        <w:r>
          <w:rPr>
            <w:rFonts w:cs="Calibri"/>
            <w:color w:val="0000FF"/>
          </w:rPr>
          <w:t>статью 22</w:t>
        </w:r>
      </w:hyperlink>
      <w:r>
        <w:rPr>
          <w:rFonts w:cs="Calibri"/>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18) </w:t>
      </w:r>
      <w:hyperlink r:id="rId421" w:history="1">
        <w:r>
          <w:rPr>
            <w:rFonts w:cs="Calibri"/>
            <w:color w:val="0000FF"/>
          </w:rPr>
          <w:t>статью 35</w:t>
        </w:r>
      </w:hyperlink>
      <w:r>
        <w:rPr>
          <w:rFonts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19) Федеральный </w:t>
      </w:r>
      <w:hyperlink r:id="rId422" w:history="1">
        <w:r>
          <w:rPr>
            <w:rFonts w:cs="Calibri"/>
            <w:color w:val="0000FF"/>
          </w:rPr>
          <w:t>закон</w:t>
        </w:r>
      </w:hyperlink>
      <w:r>
        <w:rPr>
          <w:rFonts w:cs="Calibri"/>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20) Федеральный </w:t>
      </w:r>
      <w:hyperlink r:id="rId423" w:history="1">
        <w:r>
          <w:rPr>
            <w:rFonts w:cs="Calibri"/>
            <w:color w:val="0000FF"/>
          </w:rPr>
          <w:t>закон</w:t>
        </w:r>
      </w:hyperlink>
      <w:r>
        <w:rPr>
          <w:rFonts w:cs="Calibri"/>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21) </w:t>
      </w:r>
      <w:hyperlink r:id="rId424" w:history="1">
        <w:r>
          <w:rPr>
            <w:rFonts w:cs="Calibri"/>
            <w:color w:val="0000FF"/>
          </w:rPr>
          <w:t>статью 5</w:t>
        </w:r>
      </w:hyperlink>
      <w:r>
        <w:rPr>
          <w:rFonts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22) Федеральный </w:t>
      </w:r>
      <w:hyperlink r:id="rId425" w:history="1">
        <w:r>
          <w:rPr>
            <w:rFonts w:cs="Calibri"/>
            <w:color w:val="0000FF"/>
          </w:rPr>
          <w:t>закон</w:t>
        </w:r>
      </w:hyperlink>
      <w:r>
        <w:rPr>
          <w:rFonts w:cs="Calibri"/>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23) </w:t>
      </w:r>
      <w:hyperlink r:id="rId426" w:history="1">
        <w:r>
          <w:rPr>
            <w:rFonts w:cs="Calibri"/>
            <w:color w:val="0000FF"/>
          </w:rPr>
          <w:t>статью 6</w:t>
        </w:r>
      </w:hyperlink>
      <w:r>
        <w:rPr>
          <w:rFonts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24) </w:t>
      </w:r>
      <w:hyperlink r:id="rId427" w:history="1">
        <w:r>
          <w:rPr>
            <w:rFonts w:cs="Calibri"/>
            <w:color w:val="0000FF"/>
          </w:rPr>
          <w:t>статью 6</w:t>
        </w:r>
      </w:hyperlink>
      <w:r>
        <w:rPr>
          <w:rFonts w:cs="Calibri"/>
        </w:rPr>
        <w:t xml:space="preserve"> и </w:t>
      </w:r>
      <w:hyperlink r:id="rId428" w:history="1">
        <w:r>
          <w:rPr>
            <w:rFonts w:cs="Calibri"/>
            <w:color w:val="0000FF"/>
          </w:rPr>
          <w:t>пункт 2 статьи 33</w:t>
        </w:r>
      </w:hyperlink>
      <w:r>
        <w:rPr>
          <w:rFonts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25) </w:t>
      </w:r>
      <w:hyperlink r:id="rId429" w:history="1">
        <w:r>
          <w:rPr>
            <w:rFonts w:cs="Calibri"/>
            <w:color w:val="0000FF"/>
          </w:rPr>
          <w:t>статью 15</w:t>
        </w:r>
      </w:hyperlink>
      <w:r>
        <w:rPr>
          <w:rFonts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26) </w:t>
      </w:r>
      <w:hyperlink r:id="rId430" w:history="1">
        <w:r>
          <w:rPr>
            <w:rFonts w:cs="Calibri"/>
            <w:color w:val="0000FF"/>
          </w:rPr>
          <w:t>статью 1</w:t>
        </w:r>
      </w:hyperlink>
      <w:r>
        <w:rPr>
          <w:rFonts w:cs="Calibri"/>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27) </w:t>
      </w:r>
      <w:hyperlink r:id="rId431" w:history="1">
        <w:r>
          <w:rPr>
            <w:rFonts w:cs="Calibri"/>
            <w:color w:val="0000FF"/>
          </w:rPr>
          <w:t>статью 6</w:t>
        </w:r>
      </w:hyperlink>
      <w:r>
        <w:rPr>
          <w:rFonts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28) </w:t>
      </w:r>
      <w:hyperlink r:id="rId432" w:history="1">
        <w:r>
          <w:rPr>
            <w:rFonts w:cs="Calibri"/>
            <w:color w:val="0000FF"/>
          </w:rPr>
          <w:t>статью 7</w:t>
        </w:r>
      </w:hyperlink>
      <w:r>
        <w:rPr>
          <w:rFonts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29) </w:t>
      </w:r>
      <w:hyperlink r:id="rId433" w:history="1">
        <w:r>
          <w:rPr>
            <w:rFonts w:cs="Calibri"/>
            <w:color w:val="0000FF"/>
          </w:rPr>
          <w:t>статью 1</w:t>
        </w:r>
      </w:hyperlink>
      <w:r>
        <w:rPr>
          <w:rFonts w:cs="Calibri"/>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30) </w:t>
      </w:r>
      <w:hyperlink r:id="rId434" w:history="1">
        <w:r>
          <w:rPr>
            <w:rFonts w:cs="Calibri"/>
            <w:color w:val="0000FF"/>
          </w:rPr>
          <w:t>статью 4</w:t>
        </w:r>
      </w:hyperlink>
      <w:r>
        <w:rPr>
          <w:rFonts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31) </w:t>
      </w:r>
      <w:hyperlink r:id="rId435" w:history="1">
        <w:r>
          <w:rPr>
            <w:rFonts w:cs="Calibri"/>
            <w:color w:val="0000FF"/>
          </w:rPr>
          <w:t>статью 1</w:t>
        </w:r>
      </w:hyperlink>
      <w:r>
        <w:rPr>
          <w:rFonts w:cs="Calibri"/>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32) </w:t>
      </w:r>
      <w:hyperlink r:id="rId436" w:history="1">
        <w:r>
          <w:rPr>
            <w:rFonts w:cs="Calibri"/>
            <w:color w:val="0000FF"/>
          </w:rPr>
          <w:t>статью 2</w:t>
        </w:r>
      </w:hyperlink>
      <w:r>
        <w:rPr>
          <w:rFonts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33) </w:t>
      </w:r>
      <w:hyperlink r:id="rId437" w:history="1">
        <w:r>
          <w:rPr>
            <w:rFonts w:cs="Calibri"/>
            <w:color w:val="0000FF"/>
          </w:rPr>
          <w:t>статью 6</w:t>
        </w:r>
      </w:hyperlink>
      <w:r>
        <w:rPr>
          <w:rFonts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Статья 100 вступает в силу с 1 января 2012 года (</w:t>
      </w:r>
      <w:hyperlink r:id="rId438" w:history="1">
        <w:r>
          <w:rPr>
            <w:rFonts w:cs="Calibri"/>
            <w:color w:val="0000FF"/>
          </w:rPr>
          <w:t>пункт 2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100. Заключительные положения</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До 1 января 2016 года:</w:t>
      </w:r>
    </w:p>
    <w:p w:rsidR="00DF5CF1" w:rsidRDefault="00DF5CF1" w:rsidP="00DF5CF1">
      <w:pPr>
        <w:autoSpaceDE w:val="0"/>
        <w:autoSpaceDN w:val="0"/>
        <w:adjustRightInd w:val="0"/>
        <w:spacing w:after="0" w:line="240" w:lineRule="auto"/>
        <w:ind w:firstLine="540"/>
        <w:jc w:val="both"/>
        <w:rPr>
          <w:rFonts w:cs="Calibri"/>
        </w:rPr>
      </w:pPr>
      <w:r>
        <w:rPr>
          <w:rFonts w:cs="Calibri"/>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DF5CF1" w:rsidRDefault="00DF5CF1" w:rsidP="00DF5CF1">
      <w:pPr>
        <w:autoSpaceDE w:val="0"/>
        <w:autoSpaceDN w:val="0"/>
        <w:adjustRightInd w:val="0"/>
        <w:spacing w:after="0" w:line="240" w:lineRule="auto"/>
        <w:ind w:firstLine="540"/>
        <w:jc w:val="both"/>
        <w:rPr>
          <w:rFonts w:cs="Calibri"/>
        </w:rPr>
      </w:pPr>
      <w:r>
        <w:rPr>
          <w:rFonts w:cs="Calibri"/>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DF5CF1" w:rsidRDefault="00DF5CF1" w:rsidP="00DF5CF1">
      <w:pPr>
        <w:autoSpaceDE w:val="0"/>
        <w:autoSpaceDN w:val="0"/>
        <w:adjustRightInd w:val="0"/>
        <w:spacing w:after="0" w:line="240" w:lineRule="auto"/>
        <w:ind w:firstLine="540"/>
        <w:jc w:val="both"/>
        <w:rPr>
          <w:rFonts w:cs="Calibri"/>
        </w:rPr>
      </w:pPr>
      <w:r>
        <w:rPr>
          <w:rFonts w:cs="Calibri"/>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w:t>
      </w:r>
      <w:hyperlink r:id="rId439" w:history="1">
        <w:r>
          <w:rPr>
            <w:rFonts w:cs="Calibri"/>
            <w:color w:val="0000FF"/>
          </w:rPr>
          <w:t>порядке</w:t>
        </w:r>
      </w:hyperlink>
      <w:r>
        <w:rPr>
          <w:rFonts w:cs="Calibri"/>
        </w:rPr>
        <w:t>,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3 статьи 100 применяется до дня вступления в силу федерального закона об образовании (</w:t>
      </w:r>
      <w:hyperlink r:id="rId440" w:history="1">
        <w:r>
          <w:rPr>
            <w:rFonts w:cs="Calibri"/>
            <w:color w:val="0000FF"/>
          </w:rPr>
          <w:t>пункт 9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3. Медицинское и фармацевтическое образование осуществляется по профессиональным образовательным программам:</w:t>
      </w:r>
    </w:p>
    <w:p w:rsidR="00DF5CF1" w:rsidRDefault="00DF5CF1" w:rsidP="00DF5CF1">
      <w:pPr>
        <w:autoSpaceDE w:val="0"/>
        <w:autoSpaceDN w:val="0"/>
        <w:adjustRightInd w:val="0"/>
        <w:spacing w:after="0" w:line="240" w:lineRule="auto"/>
        <w:ind w:firstLine="540"/>
        <w:jc w:val="both"/>
        <w:rPr>
          <w:rFonts w:cs="Calibri"/>
        </w:rPr>
      </w:pPr>
      <w:r>
        <w:rPr>
          <w:rFonts w:cs="Calibri"/>
        </w:rPr>
        <w:t>1) начального профессионального образования;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2) среднего профессионального образования;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3) высшего профессионального образования;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4) послевузовского профессионального образования - интернатура, ординатура, аспирантура, докторантура;</w:t>
      </w:r>
    </w:p>
    <w:p w:rsidR="00DF5CF1" w:rsidRDefault="00DF5CF1" w:rsidP="00DF5CF1">
      <w:pPr>
        <w:autoSpaceDE w:val="0"/>
        <w:autoSpaceDN w:val="0"/>
        <w:adjustRightInd w:val="0"/>
        <w:spacing w:after="0" w:line="240" w:lineRule="auto"/>
        <w:ind w:firstLine="540"/>
        <w:jc w:val="both"/>
        <w:rPr>
          <w:rFonts w:cs="Calibri"/>
        </w:rPr>
      </w:pPr>
      <w:r>
        <w:rPr>
          <w:rFonts w:cs="Calibri"/>
        </w:rPr>
        <w:t>5) по дополнительным профессиональным образовательным программам - повышение квалификации, профессиональная переподготовка.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4 статьи 100 применяется до дня вступления в силу федерального закона об образовании (</w:t>
      </w:r>
      <w:hyperlink r:id="rId441" w:history="1">
        <w:r>
          <w:rPr>
            <w:rFonts w:cs="Calibri"/>
            <w:color w:val="0000FF"/>
          </w:rPr>
          <w:t>пункт 9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Часть 5 статьи 100 применяется до дня вступления в силу федерального закона об образовании (</w:t>
      </w:r>
      <w:hyperlink r:id="rId442" w:history="1">
        <w:r>
          <w:rPr>
            <w:rFonts w:cs="Calibri"/>
            <w:color w:val="0000FF"/>
          </w:rPr>
          <w:t>пункт 9 статьи 101</w:t>
        </w:r>
      </w:hyperlink>
      <w:r>
        <w:rPr>
          <w:rFonts w:cs="Calibri"/>
        </w:rPr>
        <w:t xml:space="preserve"> данного документа).</w:t>
      </w:r>
    </w:p>
    <w:p w:rsidR="00DF5CF1" w:rsidRDefault="00DF5CF1" w:rsidP="00DF5CF1">
      <w:pPr>
        <w:pStyle w:val="ConsPlusNonformat"/>
        <w:widowControl/>
        <w:pBdr>
          <w:top w:val="single" w:sz="6" w:space="0" w:color="auto"/>
        </w:pBdr>
        <w:rPr>
          <w:sz w:val="2"/>
          <w:szCs w:val="2"/>
        </w:rPr>
      </w:pPr>
    </w:p>
    <w:p w:rsidR="00DF5CF1" w:rsidRDefault="00DF5CF1" w:rsidP="00DF5CF1">
      <w:pPr>
        <w:autoSpaceDE w:val="0"/>
        <w:autoSpaceDN w:val="0"/>
        <w:adjustRightInd w:val="0"/>
        <w:spacing w:after="0" w:line="240" w:lineRule="auto"/>
        <w:ind w:firstLine="540"/>
        <w:jc w:val="both"/>
        <w:rPr>
          <w:rFonts w:cs="Calibri"/>
        </w:rPr>
      </w:pPr>
      <w:r>
        <w:rPr>
          <w:rFonts w:cs="Calibri"/>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DF5CF1" w:rsidRDefault="00DF5CF1" w:rsidP="00DF5CF1">
      <w:pPr>
        <w:autoSpaceDE w:val="0"/>
        <w:autoSpaceDN w:val="0"/>
        <w:adjustRightInd w:val="0"/>
        <w:spacing w:after="0" w:line="240" w:lineRule="auto"/>
        <w:ind w:firstLine="540"/>
        <w:jc w:val="both"/>
        <w:rPr>
          <w:rFonts w:cs="Calibri"/>
        </w:rPr>
      </w:pPr>
      <w:r>
        <w:rPr>
          <w:rFonts w:cs="Calibri"/>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DF5CF1" w:rsidRDefault="00DF5CF1" w:rsidP="00DF5CF1">
      <w:pPr>
        <w:autoSpaceDE w:val="0"/>
        <w:autoSpaceDN w:val="0"/>
        <w:adjustRightInd w:val="0"/>
        <w:spacing w:after="0" w:line="240" w:lineRule="auto"/>
        <w:ind w:firstLine="540"/>
        <w:jc w:val="both"/>
        <w:rPr>
          <w:rFonts w:cs="Calibri"/>
        </w:rPr>
      </w:pPr>
      <w:r>
        <w:rPr>
          <w:rFonts w:cs="Calibri"/>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DF5CF1" w:rsidRDefault="00DF5CF1" w:rsidP="00DF5CF1">
      <w:pPr>
        <w:autoSpaceDE w:val="0"/>
        <w:autoSpaceDN w:val="0"/>
        <w:adjustRightInd w:val="0"/>
        <w:spacing w:after="0" w:line="240" w:lineRule="auto"/>
        <w:ind w:firstLine="540"/>
        <w:jc w:val="both"/>
        <w:rPr>
          <w:rFonts w:cs="Calibri"/>
        </w:rPr>
      </w:pPr>
      <w:r>
        <w:rPr>
          <w:rFonts w:cs="Calibri"/>
        </w:rPr>
        <w:t>10. До 1 января 2015 года:</w:t>
      </w:r>
    </w:p>
    <w:p w:rsidR="00DF5CF1" w:rsidRDefault="00DF5CF1" w:rsidP="00DF5CF1">
      <w:pPr>
        <w:autoSpaceDE w:val="0"/>
        <w:autoSpaceDN w:val="0"/>
        <w:adjustRightInd w:val="0"/>
        <w:spacing w:after="0" w:line="240" w:lineRule="auto"/>
        <w:ind w:firstLine="540"/>
        <w:jc w:val="both"/>
        <w:rPr>
          <w:rFonts w:cs="Calibri"/>
        </w:rPr>
      </w:pPr>
      <w:r>
        <w:rPr>
          <w:rFonts w:cs="Calibri"/>
        </w:rPr>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r:id="rId443" w:history="1">
        <w:r>
          <w:rPr>
            <w:rFonts w:cs="Calibri"/>
            <w:color w:val="0000FF"/>
          </w:rPr>
          <w:t>частью 2 статьи 16</w:t>
        </w:r>
      </w:hyperlink>
      <w:r>
        <w:rPr>
          <w:rFonts w:cs="Calibri"/>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DF5CF1" w:rsidRDefault="00DF5CF1" w:rsidP="00DF5CF1">
      <w:pPr>
        <w:autoSpaceDE w:val="0"/>
        <w:autoSpaceDN w:val="0"/>
        <w:adjustRightInd w:val="0"/>
        <w:spacing w:after="0" w:line="240" w:lineRule="auto"/>
        <w:ind w:firstLine="540"/>
        <w:jc w:val="both"/>
        <w:rPr>
          <w:rFonts w:cs="Calibri"/>
        </w:rPr>
      </w:pPr>
      <w:r>
        <w:rPr>
          <w:rFonts w:cs="Calibri"/>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DF5CF1" w:rsidRDefault="00DF5CF1" w:rsidP="00DF5CF1">
      <w:pPr>
        <w:autoSpaceDE w:val="0"/>
        <w:autoSpaceDN w:val="0"/>
        <w:adjustRightInd w:val="0"/>
        <w:spacing w:after="0" w:line="240" w:lineRule="auto"/>
        <w:ind w:firstLine="540"/>
        <w:jc w:val="both"/>
        <w:rPr>
          <w:rFonts w:cs="Calibri"/>
        </w:rPr>
      </w:pPr>
      <w:r>
        <w:rPr>
          <w:rFonts w:cs="Calibri"/>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16. Лицам, имеющим право на выбор врача и выбор медицинской организации в соответствии с положениями </w:t>
      </w:r>
      <w:hyperlink r:id="rId444" w:history="1">
        <w:r>
          <w:rPr>
            <w:rFonts w:cs="Calibri"/>
            <w:color w:val="0000FF"/>
          </w:rPr>
          <w:t>части 2 статьи 21</w:t>
        </w:r>
      </w:hyperlink>
      <w:r>
        <w:rPr>
          <w:rFonts w:cs="Calibri"/>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17. С 1 января по 31 декабря 2012 года Российская Федерация в порядке, установленном </w:t>
      </w:r>
      <w:hyperlink r:id="rId445" w:history="1">
        <w:r>
          <w:rPr>
            <w:rFonts w:cs="Calibri"/>
            <w:color w:val="0000FF"/>
          </w:rPr>
          <w:t>статьей 15</w:t>
        </w:r>
      </w:hyperlink>
      <w:r>
        <w:rPr>
          <w:rFonts w:cs="Calibri"/>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DF5CF1" w:rsidRDefault="00DF5CF1" w:rsidP="00DF5CF1">
      <w:pPr>
        <w:autoSpaceDE w:val="0"/>
        <w:autoSpaceDN w:val="0"/>
        <w:adjustRightInd w:val="0"/>
        <w:spacing w:after="0" w:line="240" w:lineRule="auto"/>
        <w:ind w:firstLine="540"/>
        <w:jc w:val="both"/>
        <w:rPr>
          <w:rFonts w:cs="Calibri"/>
        </w:rPr>
      </w:pPr>
      <w:r>
        <w:rPr>
          <w:rFonts w:cs="Calibri"/>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DF5CF1" w:rsidRDefault="00DF5CF1" w:rsidP="00DF5CF1">
      <w:pPr>
        <w:autoSpaceDE w:val="0"/>
        <w:autoSpaceDN w:val="0"/>
        <w:adjustRightInd w:val="0"/>
        <w:spacing w:after="0" w:line="240" w:lineRule="auto"/>
        <w:ind w:firstLine="540"/>
        <w:jc w:val="both"/>
        <w:rPr>
          <w:rFonts w:cs="Calibri"/>
        </w:rPr>
      </w:pPr>
      <w:r>
        <w:rPr>
          <w:rFonts w:cs="Calibri"/>
        </w:rPr>
        <w:t>2) медицинских организаций муниципальной и частной систем здравоохранения.</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18. В 2012 году реализация </w:t>
      </w:r>
      <w:hyperlink r:id="rId446" w:history="1">
        <w:r>
          <w:rPr>
            <w:rFonts w:cs="Calibri"/>
            <w:color w:val="0000FF"/>
          </w:rPr>
          <w:t>программы</w:t>
        </w:r>
      </w:hyperlink>
      <w:r>
        <w:rPr>
          <w:rFonts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447" w:history="1">
        <w:r>
          <w:rPr>
            <w:rFonts w:cs="Calibri"/>
            <w:color w:val="0000FF"/>
          </w:rPr>
          <w:t>статьи 20.1</w:t>
        </w:r>
      </w:hyperlink>
      <w:r>
        <w:rPr>
          <w:rFonts w:cs="Calibri"/>
        </w:rPr>
        <w:t xml:space="preserve"> Основ законодательства Российской Федерации об охране здоровья граждан от 22 июля 1993 года N 5487-1.</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outlineLvl w:val="1"/>
        <w:rPr>
          <w:rFonts w:cs="Calibri"/>
        </w:rPr>
      </w:pPr>
      <w:r>
        <w:rPr>
          <w:rFonts w:cs="Calibri"/>
        </w:rPr>
        <w:t>Статья 101. Порядок вступления в силу настоящего Федерального закона</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ind w:firstLine="540"/>
        <w:jc w:val="both"/>
        <w:rPr>
          <w:rFonts w:cs="Calibri"/>
        </w:rPr>
      </w:pPr>
      <w:r>
        <w:rPr>
          <w:rFonts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2. </w:t>
      </w:r>
      <w:hyperlink r:id="rId448" w:history="1">
        <w:r>
          <w:rPr>
            <w:rFonts w:cs="Calibri"/>
            <w:color w:val="0000FF"/>
          </w:rPr>
          <w:t>Глава 1</w:t>
        </w:r>
      </w:hyperlink>
      <w:r>
        <w:rPr>
          <w:rFonts w:cs="Calibri"/>
        </w:rPr>
        <w:t xml:space="preserve">, </w:t>
      </w:r>
      <w:hyperlink r:id="rId449" w:history="1">
        <w:r>
          <w:rPr>
            <w:rFonts w:cs="Calibri"/>
            <w:color w:val="0000FF"/>
          </w:rPr>
          <w:t>статьи 4</w:t>
        </w:r>
      </w:hyperlink>
      <w:r>
        <w:rPr>
          <w:rFonts w:cs="Calibri"/>
        </w:rPr>
        <w:t xml:space="preserve"> - </w:t>
      </w:r>
      <w:hyperlink r:id="rId450" w:history="1">
        <w:r>
          <w:rPr>
            <w:rFonts w:cs="Calibri"/>
            <w:color w:val="0000FF"/>
          </w:rPr>
          <w:t>9</w:t>
        </w:r>
      </w:hyperlink>
      <w:r>
        <w:rPr>
          <w:rFonts w:cs="Calibri"/>
        </w:rPr>
        <w:t xml:space="preserve">, </w:t>
      </w:r>
      <w:hyperlink r:id="rId451" w:history="1">
        <w:r>
          <w:rPr>
            <w:rFonts w:cs="Calibri"/>
            <w:color w:val="0000FF"/>
          </w:rPr>
          <w:t>статья 10</w:t>
        </w:r>
      </w:hyperlink>
      <w:r>
        <w:rPr>
          <w:rFonts w:cs="Calibri"/>
        </w:rPr>
        <w:t xml:space="preserve"> (за исключением </w:t>
      </w:r>
      <w:hyperlink r:id="rId452" w:history="1">
        <w:r>
          <w:rPr>
            <w:rFonts w:cs="Calibri"/>
            <w:color w:val="0000FF"/>
          </w:rPr>
          <w:t>пункта 4</w:t>
        </w:r>
      </w:hyperlink>
      <w:r>
        <w:rPr>
          <w:rFonts w:cs="Calibri"/>
        </w:rPr>
        <w:t xml:space="preserve">), </w:t>
      </w:r>
      <w:hyperlink r:id="rId453" w:history="1">
        <w:r>
          <w:rPr>
            <w:rFonts w:cs="Calibri"/>
            <w:color w:val="0000FF"/>
          </w:rPr>
          <w:t>статьи 11</w:t>
        </w:r>
      </w:hyperlink>
      <w:r>
        <w:rPr>
          <w:rFonts w:cs="Calibri"/>
        </w:rPr>
        <w:t xml:space="preserve"> - </w:t>
      </w:r>
      <w:hyperlink r:id="rId454" w:history="1">
        <w:r>
          <w:rPr>
            <w:rFonts w:cs="Calibri"/>
            <w:color w:val="0000FF"/>
          </w:rPr>
          <w:t>13</w:t>
        </w:r>
      </w:hyperlink>
      <w:r>
        <w:rPr>
          <w:rFonts w:cs="Calibri"/>
        </w:rPr>
        <w:t xml:space="preserve">, </w:t>
      </w:r>
      <w:hyperlink r:id="rId455" w:history="1">
        <w:r>
          <w:rPr>
            <w:rFonts w:cs="Calibri"/>
            <w:color w:val="0000FF"/>
          </w:rPr>
          <w:t>часть 1</w:t>
        </w:r>
      </w:hyperlink>
      <w:r>
        <w:rPr>
          <w:rFonts w:cs="Calibri"/>
        </w:rPr>
        <w:t xml:space="preserve">, </w:t>
      </w:r>
      <w:hyperlink r:id="rId456" w:history="1">
        <w:r>
          <w:rPr>
            <w:rFonts w:cs="Calibri"/>
            <w:color w:val="0000FF"/>
          </w:rPr>
          <w:t>пункты 1</w:t>
        </w:r>
      </w:hyperlink>
      <w:r>
        <w:rPr>
          <w:rFonts w:cs="Calibri"/>
        </w:rPr>
        <w:t xml:space="preserve"> - </w:t>
      </w:r>
      <w:hyperlink r:id="rId457" w:history="1">
        <w:r>
          <w:rPr>
            <w:rFonts w:cs="Calibri"/>
            <w:color w:val="0000FF"/>
          </w:rPr>
          <w:t>4</w:t>
        </w:r>
      </w:hyperlink>
      <w:r>
        <w:rPr>
          <w:rFonts w:cs="Calibri"/>
        </w:rPr>
        <w:t xml:space="preserve">, </w:t>
      </w:r>
      <w:hyperlink r:id="rId458" w:history="1">
        <w:r>
          <w:rPr>
            <w:rFonts w:cs="Calibri"/>
            <w:color w:val="0000FF"/>
          </w:rPr>
          <w:t>6</w:t>
        </w:r>
      </w:hyperlink>
      <w:r>
        <w:rPr>
          <w:rFonts w:cs="Calibri"/>
        </w:rPr>
        <w:t xml:space="preserve"> - </w:t>
      </w:r>
      <w:hyperlink r:id="rId459" w:history="1">
        <w:r>
          <w:rPr>
            <w:rFonts w:cs="Calibri"/>
            <w:color w:val="0000FF"/>
          </w:rPr>
          <w:t>17 части 2 статьи 14</w:t>
        </w:r>
      </w:hyperlink>
      <w:r>
        <w:rPr>
          <w:rFonts w:cs="Calibri"/>
        </w:rPr>
        <w:t xml:space="preserve">, </w:t>
      </w:r>
      <w:hyperlink r:id="rId460" w:history="1">
        <w:r>
          <w:rPr>
            <w:rFonts w:cs="Calibri"/>
            <w:color w:val="0000FF"/>
          </w:rPr>
          <w:t>подпункты "б"</w:t>
        </w:r>
      </w:hyperlink>
      <w:r>
        <w:rPr>
          <w:rFonts w:cs="Calibri"/>
        </w:rPr>
        <w:t xml:space="preserve"> и </w:t>
      </w:r>
      <w:hyperlink r:id="rId461" w:history="1">
        <w:r>
          <w:rPr>
            <w:rFonts w:cs="Calibri"/>
            <w:color w:val="0000FF"/>
          </w:rPr>
          <w:t>"в" пункта 1 части 1</w:t>
        </w:r>
      </w:hyperlink>
      <w:r>
        <w:rPr>
          <w:rFonts w:cs="Calibri"/>
        </w:rPr>
        <w:t xml:space="preserve">, </w:t>
      </w:r>
      <w:hyperlink r:id="rId462" w:history="1">
        <w:r>
          <w:rPr>
            <w:rFonts w:cs="Calibri"/>
            <w:color w:val="0000FF"/>
          </w:rPr>
          <w:t>часть 2</w:t>
        </w:r>
      </w:hyperlink>
      <w:r>
        <w:rPr>
          <w:rFonts w:cs="Calibri"/>
        </w:rPr>
        <w:t xml:space="preserve">, </w:t>
      </w:r>
      <w:hyperlink r:id="rId463" w:history="1">
        <w:r>
          <w:rPr>
            <w:rFonts w:cs="Calibri"/>
            <w:color w:val="0000FF"/>
          </w:rPr>
          <w:t>пункт 1 части 3</w:t>
        </w:r>
      </w:hyperlink>
      <w:r>
        <w:rPr>
          <w:rFonts w:cs="Calibri"/>
        </w:rPr>
        <w:t xml:space="preserve">, </w:t>
      </w:r>
      <w:hyperlink r:id="rId464" w:history="1">
        <w:r>
          <w:rPr>
            <w:rFonts w:cs="Calibri"/>
            <w:color w:val="0000FF"/>
          </w:rPr>
          <w:t>части 4</w:t>
        </w:r>
      </w:hyperlink>
      <w:r>
        <w:rPr>
          <w:rFonts w:cs="Calibri"/>
        </w:rPr>
        <w:t xml:space="preserve"> - </w:t>
      </w:r>
      <w:hyperlink r:id="rId465" w:history="1">
        <w:r>
          <w:rPr>
            <w:rFonts w:cs="Calibri"/>
            <w:color w:val="0000FF"/>
          </w:rPr>
          <w:t>11 статьи 15</w:t>
        </w:r>
      </w:hyperlink>
      <w:r>
        <w:rPr>
          <w:rFonts w:cs="Calibri"/>
        </w:rPr>
        <w:t xml:space="preserve">, </w:t>
      </w:r>
      <w:hyperlink r:id="rId466" w:history="1">
        <w:r>
          <w:rPr>
            <w:rFonts w:cs="Calibri"/>
            <w:color w:val="0000FF"/>
          </w:rPr>
          <w:t>статьи 16</w:t>
        </w:r>
      </w:hyperlink>
      <w:r>
        <w:rPr>
          <w:rFonts w:cs="Calibri"/>
        </w:rPr>
        <w:t xml:space="preserve"> - </w:t>
      </w:r>
      <w:hyperlink r:id="rId467" w:history="1">
        <w:r>
          <w:rPr>
            <w:rFonts w:cs="Calibri"/>
            <w:color w:val="0000FF"/>
          </w:rPr>
          <w:t>19</w:t>
        </w:r>
      </w:hyperlink>
      <w:r>
        <w:rPr>
          <w:rFonts w:cs="Calibri"/>
        </w:rPr>
        <w:t xml:space="preserve">, </w:t>
      </w:r>
      <w:hyperlink r:id="rId468" w:history="1">
        <w:r>
          <w:rPr>
            <w:rFonts w:cs="Calibri"/>
            <w:color w:val="0000FF"/>
          </w:rPr>
          <w:t>части 1</w:t>
        </w:r>
      </w:hyperlink>
      <w:r>
        <w:rPr>
          <w:rFonts w:cs="Calibri"/>
        </w:rPr>
        <w:t xml:space="preserve"> - </w:t>
      </w:r>
      <w:hyperlink r:id="rId469" w:history="1">
        <w:r>
          <w:rPr>
            <w:rFonts w:cs="Calibri"/>
            <w:color w:val="0000FF"/>
          </w:rPr>
          <w:t>7</w:t>
        </w:r>
      </w:hyperlink>
      <w:r>
        <w:rPr>
          <w:rFonts w:cs="Calibri"/>
        </w:rPr>
        <w:t xml:space="preserve"> и </w:t>
      </w:r>
      <w:hyperlink r:id="rId470" w:history="1">
        <w:r>
          <w:rPr>
            <w:rFonts w:cs="Calibri"/>
            <w:color w:val="0000FF"/>
          </w:rPr>
          <w:t>9</w:t>
        </w:r>
      </w:hyperlink>
      <w:r>
        <w:rPr>
          <w:rFonts w:cs="Calibri"/>
        </w:rPr>
        <w:t xml:space="preserve"> - </w:t>
      </w:r>
      <w:hyperlink r:id="rId471" w:history="1">
        <w:r>
          <w:rPr>
            <w:rFonts w:cs="Calibri"/>
            <w:color w:val="0000FF"/>
          </w:rPr>
          <w:t>11 статьи 20</w:t>
        </w:r>
      </w:hyperlink>
      <w:r>
        <w:rPr>
          <w:rFonts w:cs="Calibri"/>
        </w:rPr>
        <w:t xml:space="preserve">, </w:t>
      </w:r>
      <w:hyperlink r:id="rId472" w:history="1">
        <w:r>
          <w:rPr>
            <w:rFonts w:cs="Calibri"/>
            <w:color w:val="0000FF"/>
          </w:rPr>
          <w:t>статьи 21</w:t>
        </w:r>
      </w:hyperlink>
      <w:r>
        <w:rPr>
          <w:rFonts w:cs="Calibri"/>
        </w:rPr>
        <w:t xml:space="preserve"> - </w:t>
      </w:r>
      <w:hyperlink r:id="rId473" w:history="1">
        <w:r>
          <w:rPr>
            <w:rFonts w:cs="Calibri"/>
            <w:color w:val="0000FF"/>
          </w:rPr>
          <w:t>36</w:t>
        </w:r>
      </w:hyperlink>
      <w:r>
        <w:rPr>
          <w:rFonts w:cs="Calibri"/>
        </w:rPr>
        <w:t xml:space="preserve">, </w:t>
      </w:r>
      <w:hyperlink r:id="rId474" w:history="1">
        <w:r>
          <w:rPr>
            <w:rFonts w:cs="Calibri"/>
            <w:color w:val="0000FF"/>
          </w:rPr>
          <w:t>статьи 38</w:t>
        </w:r>
      </w:hyperlink>
      <w:r>
        <w:rPr>
          <w:rFonts w:cs="Calibri"/>
        </w:rPr>
        <w:t xml:space="preserve"> - </w:t>
      </w:r>
      <w:hyperlink r:id="rId475" w:history="1">
        <w:r>
          <w:rPr>
            <w:rFonts w:cs="Calibri"/>
            <w:color w:val="0000FF"/>
          </w:rPr>
          <w:t>57</w:t>
        </w:r>
      </w:hyperlink>
      <w:r>
        <w:rPr>
          <w:rFonts w:cs="Calibri"/>
        </w:rPr>
        <w:t xml:space="preserve">, </w:t>
      </w:r>
      <w:hyperlink r:id="rId476" w:history="1">
        <w:r>
          <w:rPr>
            <w:rFonts w:cs="Calibri"/>
            <w:color w:val="0000FF"/>
          </w:rPr>
          <w:t>части 1</w:t>
        </w:r>
      </w:hyperlink>
      <w:r>
        <w:rPr>
          <w:rFonts w:cs="Calibri"/>
        </w:rPr>
        <w:t xml:space="preserve">, </w:t>
      </w:r>
      <w:hyperlink r:id="rId477" w:history="1">
        <w:r>
          <w:rPr>
            <w:rFonts w:cs="Calibri"/>
            <w:color w:val="0000FF"/>
          </w:rPr>
          <w:t>2</w:t>
        </w:r>
      </w:hyperlink>
      <w:r>
        <w:rPr>
          <w:rFonts w:cs="Calibri"/>
        </w:rPr>
        <w:t xml:space="preserve"> и </w:t>
      </w:r>
      <w:hyperlink r:id="rId478" w:history="1">
        <w:r>
          <w:rPr>
            <w:rFonts w:cs="Calibri"/>
            <w:color w:val="0000FF"/>
          </w:rPr>
          <w:t>4 статьи 58</w:t>
        </w:r>
      </w:hyperlink>
      <w:r>
        <w:rPr>
          <w:rFonts w:cs="Calibri"/>
        </w:rPr>
        <w:t xml:space="preserve">, </w:t>
      </w:r>
      <w:hyperlink r:id="rId479" w:history="1">
        <w:r>
          <w:rPr>
            <w:rFonts w:cs="Calibri"/>
            <w:color w:val="0000FF"/>
          </w:rPr>
          <w:t>статьи 59</w:t>
        </w:r>
      </w:hyperlink>
      <w:r>
        <w:rPr>
          <w:rFonts w:cs="Calibri"/>
        </w:rPr>
        <w:t xml:space="preserve"> - </w:t>
      </w:r>
      <w:hyperlink r:id="rId480" w:history="1">
        <w:r>
          <w:rPr>
            <w:rFonts w:cs="Calibri"/>
            <w:color w:val="0000FF"/>
          </w:rPr>
          <w:t>63</w:t>
        </w:r>
      </w:hyperlink>
      <w:r>
        <w:rPr>
          <w:rFonts w:cs="Calibri"/>
        </w:rPr>
        <w:t xml:space="preserve">, </w:t>
      </w:r>
      <w:hyperlink r:id="rId481" w:history="1">
        <w:r>
          <w:rPr>
            <w:rFonts w:cs="Calibri"/>
            <w:color w:val="0000FF"/>
          </w:rPr>
          <w:t>части 1</w:t>
        </w:r>
      </w:hyperlink>
      <w:r>
        <w:rPr>
          <w:rFonts w:cs="Calibri"/>
        </w:rPr>
        <w:t xml:space="preserve">, </w:t>
      </w:r>
      <w:hyperlink r:id="rId482" w:history="1">
        <w:r>
          <w:rPr>
            <w:rFonts w:cs="Calibri"/>
            <w:color w:val="0000FF"/>
          </w:rPr>
          <w:t>3</w:t>
        </w:r>
      </w:hyperlink>
      <w:r>
        <w:rPr>
          <w:rFonts w:cs="Calibri"/>
        </w:rPr>
        <w:t xml:space="preserve"> и </w:t>
      </w:r>
      <w:hyperlink r:id="rId483" w:history="1">
        <w:r>
          <w:rPr>
            <w:rFonts w:cs="Calibri"/>
            <w:color w:val="0000FF"/>
          </w:rPr>
          <w:t>4 статьи 64</w:t>
        </w:r>
      </w:hyperlink>
      <w:r>
        <w:rPr>
          <w:rFonts w:cs="Calibri"/>
        </w:rPr>
        <w:t xml:space="preserve">, </w:t>
      </w:r>
      <w:hyperlink r:id="rId484" w:history="1">
        <w:r>
          <w:rPr>
            <w:rFonts w:cs="Calibri"/>
            <w:color w:val="0000FF"/>
          </w:rPr>
          <w:t>статьи 65</w:t>
        </w:r>
      </w:hyperlink>
      <w:r>
        <w:rPr>
          <w:rFonts w:cs="Calibri"/>
        </w:rPr>
        <w:t xml:space="preserve"> - </w:t>
      </w:r>
      <w:hyperlink r:id="rId485" w:history="1">
        <w:r>
          <w:rPr>
            <w:rFonts w:cs="Calibri"/>
            <w:color w:val="0000FF"/>
          </w:rPr>
          <w:t>68</w:t>
        </w:r>
      </w:hyperlink>
      <w:r>
        <w:rPr>
          <w:rFonts w:cs="Calibri"/>
        </w:rPr>
        <w:t xml:space="preserve">, </w:t>
      </w:r>
      <w:hyperlink r:id="rId486" w:history="1">
        <w:r>
          <w:rPr>
            <w:rFonts w:cs="Calibri"/>
            <w:color w:val="0000FF"/>
          </w:rPr>
          <w:t>часть 5 статьи 69</w:t>
        </w:r>
      </w:hyperlink>
      <w:r>
        <w:rPr>
          <w:rFonts w:cs="Calibri"/>
        </w:rPr>
        <w:t xml:space="preserve">, </w:t>
      </w:r>
      <w:hyperlink r:id="rId487" w:history="1">
        <w:r>
          <w:rPr>
            <w:rFonts w:cs="Calibri"/>
            <w:color w:val="0000FF"/>
          </w:rPr>
          <w:t>статьи 70</w:t>
        </w:r>
      </w:hyperlink>
      <w:r>
        <w:rPr>
          <w:rFonts w:cs="Calibri"/>
        </w:rPr>
        <w:t xml:space="preserve"> - </w:t>
      </w:r>
      <w:hyperlink r:id="rId488" w:history="1">
        <w:r>
          <w:rPr>
            <w:rFonts w:cs="Calibri"/>
            <w:color w:val="0000FF"/>
          </w:rPr>
          <w:t>83</w:t>
        </w:r>
      </w:hyperlink>
      <w:r>
        <w:rPr>
          <w:rFonts w:cs="Calibri"/>
        </w:rPr>
        <w:t xml:space="preserve">, </w:t>
      </w:r>
      <w:hyperlink r:id="rId489" w:history="1">
        <w:r>
          <w:rPr>
            <w:rFonts w:cs="Calibri"/>
            <w:color w:val="0000FF"/>
          </w:rPr>
          <w:t>части 1</w:t>
        </w:r>
      </w:hyperlink>
      <w:r>
        <w:rPr>
          <w:rFonts w:cs="Calibri"/>
        </w:rPr>
        <w:t xml:space="preserve">, </w:t>
      </w:r>
      <w:hyperlink r:id="rId490" w:history="1">
        <w:r>
          <w:rPr>
            <w:rFonts w:cs="Calibri"/>
            <w:color w:val="0000FF"/>
          </w:rPr>
          <w:t>2</w:t>
        </w:r>
      </w:hyperlink>
      <w:r>
        <w:rPr>
          <w:rFonts w:cs="Calibri"/>
        </w:rPr>
        <w:t xml:space="preserve">, </w:t>
      </w:r>
      <w:hyperlink r:id="rId491" w:history="1">
        <w:r>
          <w:rPr>
            <w:rFonts w:cs="Calibri"/>
            <w:color w:val="0000FF"/>
          </w:rPr>
          <w:t>4</w:t>
        </w:r>
      </w:hyperlink>
      <w:r>
        <w:rPr>
          <w:rFonts w:cs="Calibri"/>
        </w:rPr>
        <w:t xml:space="preserve"> - </w:t>
      </w:r>
      <w:hyperlink r:id="rId492" w:history="1">
        <w:r>
          <w:rPr>
            <w:rFonts w:cs="Calibri"/>
            <w:color w:val="0000FF"/>
          </w:rPr>
          <w:t>8 статьи 84</w:t>
        </w:r>
      </w:hyperlink>
      <w:r>
        <w:rPr>
          <w:rFonts w:cs="Calibri"/>
        </w:rPr>
        <w:t xml:space="preserve">, </w:t>
      </w:r>
      <w:hyperlink r:id="rId493" w:history="1">
        <w:r>
          <w:rPr>
            <w:rFonts w:cs="Calibri"/>
            <w:color w:val="0000FF"/>
          </w:rPr>
          <w:t>статьи 85</w:t>
        </w:r>
      </w:hyperlink>
      <w:r>
        <w:rPr>
          <w:rFonts w:cs="Calibri"/>
        </w:rPr>
        <w:t xml:space="preserve"> - </w:t>
      </w:r>
      <w:hyperlink r:id="rId494" w:history="1">
        <w:r>
          <w:rPr>
            <w:rFonts w:cs="Calibri"/>
            <w:color w:val="0000FF"/>
          </w:rPr>
          <w:t>100</w:t>
        </w:r>
      </w:hyperlink>
      <w:r>
        <w:rPr>
          <w:rFonts w:cs="Calibri"/>
        </w:rPr>
        <w:t xml:space="preserve"> настоящего Федерального закона вступают в силу с 1 января 2012 года.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3. </w:t>
      </w:r>
      <w:hyperlink r:id="rId495" w:history="1">
        <w:r>
          <w:rPr>
            <w:rFonts w:cs="Calibri"/>
            <w:color w:val="0000FF"/>
          </w:rPr>
          <w:t>Пункт 4 статьи 10</w:t>
        </w:r>
      </w:hyperlink>
      <w:r>
        <w:rPr>
          <w:rFonts w:cs="Calibri"/>
        </w:rPr>
        <w:t xml:space="preserve">, </w:t>
      </w:r>
      <w:hyperlink r:id="rId496" w:history="1">
        <w:r>
          <w:rPr>
            <w:rFonts w:cs="Calibri"/>
            <w:color w:val="0000FF"/>
          </w:rPr>
          <w:t>подпункт "а" пункта 1 части 1</w:t>
        </w:r>
      </w:hyperlink>
      <w:r>
        <w:rPr>
          <w:rFonts w:cs="Calibri"/>
        </w:rPr>
        <w:t xml:space="preserve">, </w:t>
      </w:r>
      <w:hyperlink r:id="rId497" w:history="1">
        <w:r>
          <w:rPr>
            <w:rFonts w:cs="Calibri"/>
            <w:color w:val="0000FF"/>
          </w:rPr>
          <w:t>часть 12 статьи 15</w:t>
        </w:r>
      </w:hyperlink>
      <w:r>
        <w:rPr>
          <w:rFonts w:cs="Calibri"/>
        </w:rPr>
        <w:t xml:space="preserve">, </w:t>
      </w:r>
      <w:hyperlink r:id="rId498" w:history="1">
        <w:r>
          <w:rPr>
            <w:rFonts w:cs="Calibri"/>
            <w:color w:val="0000FF"/>
          </w:rPr>
          <w:t>часть 1 статьи 37</w:t>
        </w:r>
      </w:hyperlink>
      <w:r>
        <w:rPr>
          <w:rFonts w:cs="Calibri"/>
        </w:rPr>
        <w:t xml:space="preserve"> и </w:t>
      </w:r>
      <w:hyperlink r:id="rId499" w:history="1">
        <w:r>
          <w:rPr>
            <w:rFonts w:cs="Calibri"/>
            <w:color w:val="0000FF"/>
          </w:rPr>
          <w:t>часть 3 статьи 84</w:t>
        </w:r>
      </w:hyperlink>
      <w:r>
        <w:rPr>
          <w:rFonts w:cs="Calibri"/>
        </w:rPr>
        <w:t xml:space="preserve"> настоящего Федерального закона вступают в силу с 1 января 2013 года.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4. </w:t>
      </w:r>
      <w:hyperlink r:id="rId500" w:history="1">
        <w:r>
          <w:rPr>
            <w:rFonts w:cs="Calibri"/>
            <w:color w:val="0000FF"/>
          </w:rPr>
          <w:t>Пункт 2 части 1</w:t>
        </w:r>
      </w:hyperlink>
      <w:r>
        <w:rPr>
          <w:rFonts w:cs="Calibri"/>
        </w:rPr>
        <w:t xml:space="preserve">, </w:t>
      </w:r>
      <w:hyperlink r:id="rId501" w:history="1">
        <w:r>
          <w:rPr>
            <w:rFonts w:cs="Calibri"/>
            <w:color w:val="0000FF"/>
          </w:rPr>
          <w:t>пункт 2 части 3 статьи 15</w:t>
        </w:r>
      </w:hyperlink>
      <w:r>
        <w:rPr>
          <w:rFonts w:cs="Calibri"/>
        </w:rPr>
        <w:t xml:space="preserve"> настоящего Федерального закона вступают в силу с 1 января 2014 года.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5. </w:t>
      </w:r>
      <w:hyperlink r:id="rId502" w:history="1">
        <w:r>
          <w:rPr>
            <w:rFonts w:cs="Calibri"/>
            <w:color w:val="0000FF"/>
          </w:rPr>
          <w:t>Часть 3 статьи 58</w:t>
        </w:r>
      </w:hyperlink>
      <w:r>
        <w:rPr>
          <w:rFonts w:cs="Calibri"/>
        </w:rPr>
        <w:t xml:space="preserve"> и </w:t>
      </w:r>
      <w:hyperlink r:id="rId503" w:history="1">
        <w:r>
          <w:rPr>
            <w:rFonts w:cs="Calibri"/>
            <w:color w:val="0000FF"/>
          </w:rPr>
          <w:t>часть 2 статьи 64</w:t>
        </w:r>
      </w:hyperlink>
      <w:r>
        <w:rPr>
          <w:rFonts w:cs="Calibri"/>
        </w:rPr>
        <w:t xml:space="preserve"> настоящего Федерального закона вступают в силу с 1 января 2015 года.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6. </w:t>
      </w:r>
      <w:hyperlink r:id="rId504" w:history="1">
        <w:r>
          <w:rPr>
            <w:rFonts w:cs="Calibri"/>
            <w:color w:val="0000FF"/>
          </w:rPr>
          <w:t>Части 1</w:t>
        </w:r>
      </w:hyperlink>
      <w:r>
        <w:rPr>
          <w:rFonts w:cs="Calibri"/>
        </w:rPr>
        <w:t xml:space="preserve"> - </w:t>
      </w:r>
      <w:hyperlink r:id="rId505" w:history="1">
        <w:r>
          <w:rPr>
            <w:rFonts w:cs="Calibri"/>
            <w:color w:val="0000FF"/>
          </w:rPr>
          <w:t>4</w:t>
        </w:r>
      </w:hyperlink>
      <w:r>
        <w:rPr>
          <w:rFonts w:cs="Calibri"/>
        </w:rPr>
        <w:t xml:space="preserve">, </w:t>
      </w:r>
      <w:hyperlink r:id="rId506" w:history="1">
        <w:r>
          <w:rPr>
            <w:rFonts w:cs="Calibri"/>
            <w:color w:val="0000FF"/>
          </w:rPr>
          <w:t>6</w:t>
        </w:r>
      </w:hyperlink>
      <w:r>
        <w:rPr>
          <w:rFonts w:cs="Calibri"/>
        </w:rPr>
        <w:t xml:space="preserve"> и </w:t>
      </w:r>
      <w:hyperlink r:id="rId507" w:history="1">
        <w:r>
          <w:rPr>
            <w:rFonts w:cs="Calibri"/>
            <w:color w:val="0000FF"/>
          </w:rPr>
          <w:t>7 статьи 69</w:t>
        </w:r>
      </w:hyperlink>
      <w:r>
        <w:rPr>
          <w:rFonts w:cs="Calibri"/>
        </w:rPr>
        <w:t xml:space="preserve"> настоящего Федерального закона вступают в силу с 1 января 2016 года.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7. Положения </w:t>
      </w:r>
      <w:hyperlink r:id="rId508" w:history="1">
        <w:r>
          <w:rPr>
            <w:rFonts w:cs="Calibri"/>
            <w:color w:val="0000FF"/>
          </w:rPr>
          <w:t>части 4 статьи 38</w:t>
        </w:r>
      </w:hyperlink>
      <w:r>
        <w:rPr>
          <w:rFonts w:cs="Calibri"/>
        </w:rPr>
        <w:t xml:space="preserve"> настоящего Федерального закона в части утверждения порядка государственной регистрации медицинских изделий применяются с 1 июля 2012 года.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8. Положения </w:t>
      </w:r>
      <w:hyperlink r:id="rId509" w:history="1">
        <w:r>
          <w:rPr>
            <w:rFonts w:cs="Calibri"/>
            <w:color w:val="0000FF"/>
          </w:rPr>
          <w:t>частей 5</w:t>
        </w:r>
      </w:hyperlink>
      <w:r>
        <w:rPr>
          <w:rFonts w:cs="Calibri"/>
        </w:rPr>
        <w:t xml:space="preserve"> - </w:t>
      </w:r>
      <w:hyperlink r:id="rId510" w:history="1">
        <w:r>
          <w:rPr>
            <w:rFonts w:cs="Calibri"/>
            <w:color w:val="0000FF"/>
          </w:rPr>
          <w:t>8 статьи 34</w:t>
        </w:r>
      </w:hyperlink>
      <w:r>
        <w:rPr>
          <w:rFonts w:cs="Calibri"/>
        </w:rPr>
        <w:t xml:space="preserve"> настоящего Федерального закона применяются до 1 января 2015 года.</w:t>
      </w:r>
    </w:p>
    <w:p w:rsidR="00DF5CF1" w:rsidRDefault="00DF5CF1" w:rsidP="00DF5CF1">
      <w:pPr>
        <w:autoSpaceDE w:val="0"/>
        <w:autoSpaceDN w:val="0"/>
        <w:adjustRightInd w:val="0"/>
        <w:spacing w:after="0" w:line="240" w:lineRule="auto"/>
        <w:ind w:firstLine="540"/>
        <w:jc w:val="both"/>
        <w:rPr>
          <w:rFonts w:cs="Calibri"/>
        </w:rPr>
      </w:pPr>
      <w:r>
        <w:rPr>
          <w:rFonts w:cs="Calibri"/>
        </w:rPr>
        <w:t xml:space="preserve">9. </w:t>
      </w:r>
      <w:hyperlink r:id="rId511" w:history="1">
        <w:r>
          <w:rPr>
            <w:rFonts w:cs="Calibri"/>
            <w:color w:val="0000FF"/>
          </w:rPr>
          <w:t>Части 3</w:t>
        </w:r>
      </w:hyperlink>
      <w:r>
        <w:rPr>
          <w:rFonts w:cs="Calibri"/>
        </w:rPr>
        <w:t xml:space="preserve"> - </w:t>
      </w:r>
      <w:hyperlink r:id="rId512" w:history="1">
        <w:r>
          <w:rPr>
            <w:rFonts w:cs="Calibri"/>
            <w:color w:val="0000FF"/>
          </w:rPr>
          <w:t>5 статьи 100</w:t>
        </w:r>
      </w:hyperlink>
      <w:r>
        <w:rPr>
          <w:rFonts w:cs="Calibri"/>
        </w:rPr>
        <w:t xml:space="preserve"> применяются до дня вступления в силу федерального закона об образовании.</w:t>
      </w:r>
    </w:p>
    <w:p w:rsidR="00DF5CF1" w:rsidRDefault="00DF5CF1" w:rsidP="00DF5CF1">
      <w:pPr>
        <w:autoSpaceDE w:val="0"/>
        <w:autoSpaceDN w:val="0"/>
        <w:adjustRightInd w:val="0"/>
        <w:spacing w:after="0" w:line="240" w:lineRule="auto"/>
        <w:ind w:firstLine="540"/>
        <w:jc w:val="both"/>
        <w:rPr>
          <w:rFonts w:cs="Calibri"/>
        </w:rPr>
      </w:pPr>
    </w:p>
    <w:p w:rsidR="00DF5CF1" w:rsidRDefault="00DF5CF1" w:rsidP="00DF5CF1">
      <w:pPr>
        <w:autoSpaceDE w:val="0"/>
        <w:autoSpaceDN w:val="0"/>
        <w:adjustRightInd w:val="0"/>
        <w:spacing w:after="0" w:line="240" w:lineRule="auto"/>
        <w:jc w:val="right"/>
        <w:rPr>
          <w:rFonts w:cs="Calibri"/>
        </w:rPr>
      </w:pPr>
      <w:r>
        <w:rPr>
          <w:rFonts w:cs="Calibri"/>
        </w:rPr>
        <w:t>Президент</w:t>
      </w:r>
    </w:p>
    <w:p w:rsidR="00DF5CF1" w:rsidRDefault="00DF5CF1" w:rsidP="00DF5CF1">
      <w:pPr>
        <w:autoSpaceDE w:val="0"/>
        <w:autoSpaceDN w:val="0"/>
        <w:adjustRightInd w:val="0"/>
        <w:spacing w:after="0" w:line="240" w:lineRule="auto"/>
        <w:jc w:val="right"/>
        <w:rPr>
          <w:rFonts w:cs="Calibri"/>
        </w:rPr>
      </w:pPr>
      <w:r>
        <w:rPr>
          <w:rFonts w:cs="Calibri"/>
        </w:rPr>
        <w:t>Российской Федерации</w:t>
      </w:r>
    </w:p>
    <w:p w:rsidR="00DF5CF1" w:rsidRDefault="00DF5CF1" w:rsidP="00DF5CF1">
      <w:pPr>
        <w:autoSpaceDE w:val="0"/>
        <w:autoSpaceDN w:val="0"/>
        <w:adjustRightInd w:val="0"/>
        <w:spacing w:after="0" w:line="240" w:lineRule="auto"/>
        <w:jc w:val="right"/>
        <w:rPr>
          <w:rFonts w:cs="Calibri"/>
        </w:rPr>
      </w:pPr>
      <w:r>
        <w:rPr>
          <w:rFonts w:cs="Calibri"/>
        </w:rPr>
        <w:t>Д.МЕДВЕДЕВ</w:t>
      </w:r>
    </w:p>
    <w:p w:rsidR="00DF5CF1" w:rsidRDefault="00DF5CF1" w:rsidP="00DF5CF1">
      <w:pPr>
        <w:autoSpaceDE w:val="0"/>
        <w:autoSpaceDN w:val="0"/>
        <w:adjustRightInd w:val="0"/>
        <w:spacing w:after="0" w:line="240" w:lineRule="auto"/>
        <w:rPr>
          <w:rFonts w:cs="Calibri"/>
        </w:rPr>
      </w:pPr>
      <w:r>
        <w:rPr>
          <w:rFonts w:cs="Calibri"/>
        </w:rPr>
        <w:t>Москва, Кремль</w:t>
      </w:r>
    </w:p>
    <w:p w:rsidR="00DF5CF1" w:rsidRDefault="00DF5CF1" w:rsidP="00DF5CF1">
      <w:pPr>
        <w:autoSpaceDE w:val="0"/>
        <w:autoSpaceDN w:val="0"/>
        <w:adjustRightInd w:val="0"/>
        <w:spacing w:after="0" w:line="240" w:lineRule="auto"/>
        <w:rPr>
          <w:rFonts w:cs="Calibri"/>
        </w:rPr>
      </w:pPr>
      <w:r>
        <w:rPr>
          <w:rFonts w:cs="Calibri"/>
        </w:rPr>
        <w:t>21 ноября 2011 года</w:t>
      </w:r>
    </w:p>
    <w:p w:rsidR="00DF5CF1" w:rsidRDefault="00DF5CF1" w:rsidP="00DF5CF1">
      <w:pPr>
        <w:autoSpaceDE w:val="0"/>
        <w:autoSpaceDN w:val="0"/>
        <w:adjustRightInd w:val="0"/>
        <w:spacing w:after="0" w:line="240" w:lineRule="auto"/>
        <w:rPr>
          <w:rFonts w:cs="Calibri"/>
        </w:rPr>
      </w:pPr>
      <w:r>
        <w:rPr>
          <w:rFonts w:cs="Calibri"/>
        </w:rPr>
        <w:t>N 323-ФЗ</w:t>
      </w:r>
    </w:p>
    <w:p w:rsidR="007D0B21" w:rsidRDefault="007D0B21"/>
    <w:sectPr w:rsidR="007D0B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DF5CF1"/>
    <w:rsid w:val="007D0B21"/>
    <w:rsid w:val="00DF5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CF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F5CF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F5CF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DF5CF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DF5CF1"/>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329476EEB24611407EEB293CCDAC622261AAF5A22AB18031C03456B1F8AF9B8C5BB3448858E0EBC9fAM" TargetMode="External"/><Relationship Id="rId299" Type="http://schemas.openxmlformats.org/officeDocument/2006/relationships/hyperlink" Target="consultantplus://offline/ref=3A329476EEB24611407EEB293CCDAC622261A9FEA22AB18031C03456B1F8AF9B8C5BB3448859E0ECC9f0M" TargetMode="External"/><Relationship Id="rId21" Type="http://schemas.openxmlformats.org/officeDocument/2006/relationships/hyperlink" Target="consultantplus://offline/ref=3A329476EEB24611407EEB293CCDAC622261A9FEA22AB18031C03456B1F8AF9B8C5BB3448859E0EDC9fAM" TargetMode="External"/><Relationship Id="rId63" Type="http://schemas.openxmlformats.org/officeDocument/2006/relationships/hyperlink" Target="consultantplus://offline/ref=3A329476EEB24611407EEB293CCDAC622262AFF2A328B18031C03456B1F8AF9B8C5BB347885ECEf9M" TargetMode="External"/><Relationship Id="rId159" Type="http://schemas.openxmlformats.org/officeDocument/2006/relationships/hyperlink" Target="consultantplus://offline/ref=3A329476EEB24611407EEB293CCDAC622261A9FEA22AB18031C03456B1F8AF9B8C5BB3448859E0EDC9fAM" TargetMode="External"/><Relationship Id="rId324" Type="http://schemas.openxmlformats.org/officeDocument/2006/relationships/hyperlink" Target="consultantplus://offline/ref=3A329476EEB24611407EEB293CCDAC622261A9FEA22AB18031C03456B1F8AF9B8C5BB3448858E6EBC9fBM" TargetMode="External"/><Relationship Id="rId366" Type="http://schemas.openxmlformats.org/officeDocument/2006/relationships/hyperlink" Target="consultantplus://offline/ref=3A329476EEB24611407EEB293CCDAC622261AAFEA329B18031C03456B1F8AF9B8C5BB3448858E1ECC9f7M" TargetMode="External"/><Relationship Id="rId170" Type="http://schemas.openxmlformats.org/officeDocument/2006/relationships/hyperlink" Target="consultantplus://offline/ref=3A329476EEB24611407EEB293CCDAC622262A9F6A22AB18031C03456B1F8AF9B8C5BB3448858E1ECC9f7M" TargetMode="External"/><Relationship Id="rId226" Type="http://schemas.openxmlformats.org/officeDocument/2006/relationships/hyperlink" Target="consultantplus://offline/ref=3A329476EEB24611407EEB293CCDAC622261A9FEA22AB18031C03456B1F8AF9B8C5BB3448859E0EDC9fAM" TargetMode="External"/><Relationship Id="rId433" Type="http://schemas.openxmlformats.org/officeDocument/2006/relationships/hyperlink" Target="consultantplus://offline/ref=3A329476EEB24611407EEB293CCDAC622262A8F4A92BB18031C03456B1F8AF9B8C5BB3448858E1EDC9fBM" TargetMode="External"/><Relationship Id="rId268" Type="http://schemas.openxmlformats.org/officeDocument/2006/relationships/hyperlink" Target="consultantplus://offline/ref=3A329476EEB24611407EEB293CCDAC622261A9FEA22AB18031C03456B1F8AF9B8C5BB3448859E0EDC9fAM" TargetMode="External"/><Relationship Id="rId475" Type="http://schemas.openxmlformats.org/officeDocument/2006/relationships/hyperlink" Target="consultantplus://offline/ref=3A329476EEB24611407EEB293CCDAC622261A9FEA22AB18031C03456B1F8AF9B8C5BB3448858E4EAC9f4M" TargetMode="External"/><Relationship Id="rId32" Type="http://schemas.openxmlformats.org/officeDocument/2006/relationships/hyperlink" Target="consultantplus://offline/ref=3A329476EEB24611407EEB293CCDAC622262AFF3A328B18031C03456B1CFf8M" TargetMode="External"/><Relationship Id="rId74" Type="http://schemas.openxmlformats.org/officeDocument/2006/relationships/hyperlink" Target="consultantplus://offline/ref=3A329476EEB24611407EEB293CCDAC622A60A9F7A224EC8A39993854B6F7F08C8B12BF458858E1CEf4M" TargetMode="External"/><Relationship Id="rId128" Type="http://schemas.openxmlformats.org/officeDocument/2006/relationships/hyperlink" Target="consultantplus://offline/ref=3A329476EEB24611407EEB293CCDAC622261A9FEA22AB18031C03456B1F8AF9B8C5BB3448858E3E8C9f7M" TargetMode="External"/><Relationship Id="rId335" Type="http://schemas.openxmlformats.org/officeDocument/2006/relationships/hyperlink" Target="consultantplus://offline/ref=3A329476EEB24611407EEB293CCDAC622261ABF4A22EB18031C03456B1F8AF9B8C5BB3448858E1EDC9f5M" TargetMode="External"/><Relationship Id="rId377" Type="http://schemas.openxmlformats.org/officeDocument/2006/relationships/hyperlink" Target="consultantplus://offline/ref=3A329476EEB24611407EEB293CCDAC622261A9FEA22AB18031C03456B1F8AF9B8C5BB3448858E8EEC9f4M" TargetMode="External"/><Relationship Id="rId500" Type="http://schemas.openxmlformats.org/officeDocument/2006/relationships/hyperlink" Target="consultantplus://offline/ref=3A329476EEB24611407EEB293CCDAC622261A9FEA22AB18031C03456B1F8AF9B8C5BB3448858E0EBC9f2M" TargetMode="External"/><Relationship Id="rId5" Type="http://schemas.openxmlformats.org/officeDocument/2006/relationships/hyperlink" Target="consultantplus://offline/ref=3A329476EEB24611407EEB293CCDAC622261A8F0A926B18031C03456B1F8AF9B8C5BB3448858E0E9C9f5M" TargetMode="External"/><Relationship Id="rId181" Type="http://schemas.openxmlformats.org/officeDocument/2006/relationships/hyperlink" Target="consultantplus://offline/ref=3A329476EEB24611407EEB293CCDAC622261A9FEA22AB18031C03456B1F8AF9B8C5BB3448859E0ECC9f6M" TargetMode="External"/><Relationship Id="rId237" Type="http://schemas.openxmlformats.org/officeDocument/2006/relationships/hyperlink" Target="consultantplus://offline/ref=3A329476EEB24611407EEB293CCDAC622261A9FEA22AB18031C03456B1F8AF9B8C5BB3448858E3EBC9f0M" TargetMode="External"/><Relationship Id="rId402" Type="http://schemas.openxmlformats.org/officeDocument/2006/relationships/hyperlink" Target="consultantplus://offline/ref=3A329476EEB24611407EE23B3ECDAC622561A9FDFD73EEDB6C97C3fDM" TargetMode="External"/><Relationship Id="rId279" Type="http://schemas.openxmlformats.org/officeDocument/2006/relationships/hyperlink" Target="consultantplus://offline/ref=3A329476EEB24611407EEB293CCDAC622261A9FEA22AB18031C03456B1F8AF9B8C5BB3448859E0EDC9fAM" TargetMode="External"/><Relationship Id="rId444" Type="http://schemas.openxmlformats.org/officeDocument/2006/relationships/hyperlink" Target="consultantplus://offline/ref=3A329476EEB24611407EEB293CCDAC622261A9FEA22AB18031C03456B1F8AF9B8C5BB3448858E3EAC9f6M" TargetMode="External"/><Relationship Id="rId486" Type="http://schemas.openxmlformats.org/officeDocument/2006/relationships/hyperlink" Target="consultantplus://offline/ref=3A329476EEB24611407EEB293CCDAC622261A9FEA22AB18031C03456B1F8AF9B8C5BB3448858E7E4C9f1M" TargetMode="External"/><Relationship Id="rId43" Type="http://schemas.openxmlformats.org/officeDocument/2006/relationships/hyperlink" Target="consultantplus://offline/ref=3A329476EEB24611407EEB293CCDAC622B6AAAF1A824EC8A39993854B6F7F08C8B12BF458858E0CEfCM" TargetMode="External"/><Relationship Id="rId139" Type="http://schemas.openxmlformats.org/officeDocument/2006/relationships/hyperlink" Target="consultantplus://offline/ref=3A329476EEB24611407EEB293CCDAC622261A9FEA22AB18031C03456B1F8AF9B8C5BB3448858E4E8C9f2M" TargetMode="External"/><Relationship Id="rId290" Type="http://schemas.openxmlformats.org/officeDocument/2006/relationships/hyperlink" Target="consultantplus://offline/ref=3A329476EEB24611407EEB293CCDAC622A6AAEF0AA24EC8A39993854B6F7F08C8B12BF458858E1CEf9M" TargetMode="External"/><Relationship Id="rId304" Type="http://schemas.openxmlformats.org/officeDocument/2006/relationships/hyperlink" Target="consultantplus://offline/ref=3A329476EEB24611407EEB293CCDAC622261A9FEA22AB18031C03456B1F8AF9B8C5BB3448858E5E4C9f4M" TargetMode="External"/><Relationship Id="rId346" Type="http://schemas.openxmlformats.org/officeDocument/2006/relationships/hyperlink" Target="consultantplus://offline/ref=3A329476EEB24611407EEB293CCDAC622261AAF3AA2AB18031C03456B1F8AF9B8C5BB3448858E3E9C9f0M" TargetMode="External"/><Relationship Id="rId388" Type="http://schemas.openxmlformats.org/officeDocument/2006/relationships/hyperlink" Target="consultantplus://offline/ref=3A329476EEB24611407EEB293CCDAC622261A9FEA22AB18031C03456B1F8AF9B8C5BB3448859E0EDC9fAM" TargetMode="External"/><Relationship Id="rId511" Type="http://schemas.openxmlformats.org/officeDocument/2006/relationships/hyperlink" Target="consultantplus://offline/ref=3A329476EEB24611407EEB293CCDAC622261A9FEA22AB18031C03456B1F8AF9B8C5BB3448859E1E5C9f1M" TargetMode="External"/><Relationship Id="rId85" Type="http://schemas.openxmlformats.org/officeDocument/2006/relationships/hyperlink" Target="consultantplus://offline/ref=3A329476EEB24611407EEB293CCDAC622261A9FEA22AB18031C03456B1F8AF9B8C5BB3448858E3ECC9f5M" TargetMode="External"/><Relationship Id="rId150" Type="http://schemas.openxmlformats.org/officeDocument/2006/relationships/hyperlink" Target="consultantplus://offline/ref=3A329476EEB24611407EEB293CCDAC622262A9F4A22AB18031C03456B1F8AF9B8C5BB3448858E0EFC9f6M" TargetMode="External"/><Relationship Id="rId192" Type="http://schemas.openxmlformats.org/officeDocument/2006/relationships/hyperlink" Target="consultantplus://offline/ref=3A329476EEB24611407EEB293CCDAC622261A9FEAD26B18031C03456B1F8AF9B8C5BB3408C5FCEf4M" TargetMode="External"/><Relationship Id="rId206" Type="http://schemas.openxmlformats.org/officeDocument/2006/relationships/hyperlink" Target="consultantplus://offline/ref=3A329476EEB24611407EEB293CCDAC622261A9FEA22AB18031C03456B1F8AF9B8C5BB3448859E0EDC9fAM" TargetMode="External"/><Relationship Id="rId413" Type="http://schemas.openxmlformats.org/officeDocument/2006/relationships/hyperlink" Target="consultantplus://offline/ref=3A329476EEB24611407EEB293CCDAC622261AAFFAF2DB18031C03456B1CFf8M" TargetMode="External"/><Relationship Id="rId248" Type="http://schemas.openxmlformats.org/officeDocument/2006/relationships/hyperlink" Target="consultantplus://offline/ref=3A329476EEB24611407EEB293CCDAC622A6AAEF0AA24EC8A39993854B6F7F08C8B12BF458858E1CEf9M" TargetMode="External"/><Relationship Id="rId455" Type="http://schemas.openxmlformats.org/officeDocument/2006/relationships/hyperlink" Target="consultantplus://offline/ref=3A329476EEB24611407EEB293CCDAC622261A9FEA22AB18031C03456B1F8AF9B8C5BB3448858E0ECC9fAM" TargetMode="External"/><Relationship Id="rId497" Type="http://schemas.openxmlformats.org/officeDocument/2006/relationships/hyperlink" Target="consultantplus://offline/ref=3A329476EEB24611407EEB293CCDAC622261A9FEA22AB18031C03456B1F8AF9B8C5BB3448858E3EDC9f1M" TargetMode="External"/><Relationship Id="rId12" Type="http://schemas.openxmlformats.org/officeDocument/2006/relationships/hyperlink" Target="consultantplus://offline/ref=3A329476EEB24611407EEB293CCDAC622261A9FEA22AB18031C03456B1F8AF9B8C5BB3448859E0EDC9fAM" TargetMode="External"/><Relationship Id="rId108" Type="http://schemas.openxmlformats.org/officeDocument/2006/relationships/hyperlink" Target="consultantplus://offline/ref=3A329476EEB24611407EEB293CCDAC622261AAF5A22AB18031C03456B1F8AF9B8C5BB3448858E0EBC9fAM" TargetMode="External"/><Relationship Id="rId315" Type="http://schemas.openxmlformats.org/officeDocument/2006/relationships/hyperlink" Target="consultantplus://offline/ref=3A329476EEB24611407EEB293CCDAC622261A9FEA22AB18031C03456B1F8AF9B8C5BB3448859E0EDC9fAM" TargetMode="External"/><Relationship Id="rId357" Type="http://schemas.openxmlformats.org/officeDocument/2006/relationships/hyperlink" Target="consultantplus://offline/ref=3A329476EEB24611407EEB293CCDAC622261A8FEAB2DB18031C03456B1F8AF9B8C5BB3448858E1ECC9f6M" TargetMode="External"/><Relationship Id="rId54" Type="http://schemas.openxmlformats.org/officeDocument/2006/relationships/hyperlink" Target="consultantplus://offline/ref=3A329476EEB24611407EEB293CCDAC622261A9FEA22AB18031C03456B1F8AF9B8C5BB3448859E0EDC9fAM" TargetMode="External"/><Relationship Id="rId96" Type="http://schemas.openxmlformats.org/officeDocument/2006/relationships/hyperlink" Target="consultantplus://offline/ref=3A329476EEB24611407EEB293CCDAC622663ADF3A224EC8A39993854B6F7F08C8B12BF458858E0CEfDM" TargetMode="External"/><Relationship Id="rId161" Type="http://schemas.openxmlformats.org/officeDocument/2006/relationships/hyperlink" Target="consultantplus://offline/ref=3A329476EEB24611407EEB293CCDAC622261A9FEA22AB18031C03456B1F8AF9B8C5BB3448859E0EDC9fAM" TargetMode="External"/><Relationship Id="rId217" Type="http://schemas.openxmlformats.org/officeDocument/2006/relationships/hyperlink" Target="consultantplus://offline/ref=3A329476EEB24611407EEB293CCDAC622261A9FEA22AB18031C03456B1F8AF9B8C5BB3448858E4EDC9f3M" TargetMode="External"/><Relationship Id="rId399" Type="http://schemas.openxmlformats.org/officeDocument/2006/relationships/hyperlink" Target="consultantplus://offline/ref=3A329476EEB24611407EE23B3ECDAC622565ABFDFD73EEDB6C97C3fDM" TargetMode="External"/><Relationship Id="rId259" Type="http://schemas.openxmlformats.org/officeDocument/2006/relationships/hyperlink" Target="consultantplus://offline/ref=3A329476EEB24611407EEB293CCDAC622261A9FEA22AB18031C03456B1F8AF9B8C5BB3448859E0EDC9fAM" TargetMode="External"/><Relationship Id="rId424" Type="http://schemas.openxmlformats.org/officeDocument/2006/relationships/hyperlink" Target="consultantplus://offline/ref=3A329476EEB24611407EEB293CCDAC622262AFF2A32CB18031C03456B1F8AF9B8C5BB3448858E0EBC9f5M" TargetMode="External"/><Relationship Id="rId466" Type="http://schemas.openxmlformats.org/officeDocument/2006/relationships/hyperlink" Target="consultantplus://offline/ref=3A329476EEB24611407EEB293CCDAC622261A9FEA22AB18031C03456B1F8AF9B8C5BB3448858E3EDC9f0M" TargetMode="External"/><Relationship Id="rId23" Type="http://schemas.openxmlformats.org/officeDocument/2006/relationships/hyperlink" Target="consultantplus://offline/ref=3A329476EEB24611407EEB293CCDAC622261A9FEA22AB18031C03456B1F8AF9B8C5BB3448859E0EDC9fAM" TargetMode="External"/><Relationship Id="rId119" Type="http://schemas.openxmlformats.org/officeDocument/2006/relationships/hyperlink" Target="consultantplus://offline/ref=3A329476EEB24611407EEB293CCDAC622261A9FEA22AB18031C03456B1F8AF9B8C5BB3448858E3E8C9f7M" TargetMode="External"/><Relationship Id="rId270" Type="http://schemas.openxmlformats.org/officeDocument/2006/relationships/hyperlink" Target="consultantplus://offline/ref=3A329476EEB24611407EEB293CCDAC622261AAF3AA28B18031C03456B1F8AF9B8C5BB3468BC5fFM" TargetMode="External"/><Relationship Id="rId326" Type="http://schemas.openxmlformats.org/officeDocument/2006/relationships/hyperlink" Target="consultantplus://offline/ref=3A329476EEB24611407EEB293CCDAC622261A8FEAB2DB18031C03456B1F8AF9B8C5BB3448858E1ECC9f6M" TargetMode="External"/><Relationship Id="rId65" Type="http://schemas.openxmlformats.org/officeDocument/2006/relationships/hyperlink" Target="consultantplus://offline/ref=3A329476EEB24611407EEB293CCDAC622262AAF4AE2BB18031C03456B1F8AF9B8C5BB3C4f7M" TargetMode="External"/><Relationship Id="rId130" Type="http://schemas.openxmlformats.org/officeDocument/2006/relationships/hyperlink" Target="consultantplus://offline/ref=3A329476EEB24611407EEB293CCDAC622261A9FEA22AB18031C03456B1F8AF9B8C5BB3448858E3EBC9f4M" TargetMode="External"/><Relationship Id="rId368" Type="http://schemas.openxmlformats.org/officeDocument/2006/relationships/hyperlink" Target="consultantplus://offline/ref=3A329476EEB24611407EEB293CCDAC622261AAFEA329B18031C03456B1F8AF9B8C5BB3448858E1ECC9f7M" TargetMode="External"/><Relationship Id="rId172" Type="http://schemas.openxmlformats.org/officeDocument/2006/relationships/hyperlink" Target="consultantplus://offline/ref=3A329476EEB24611407EEB293CCDAC622261A9FEA22AB18031C03456B1F8AF9B8C5BB3448859E0EDC9fAM" TargetMode="External"/><Relationship Id="rId228" Type="http://schemas.openxmlformats.org/officeDocument/2006/relationships/hyperlink" Target="consultantplus://offline/ref=3A329476EEB24611407EEB293CCDAC622663ADF3A224EC8A39993854B6F7F08C8B12BF458858E3CEf9M" TargetMode="External"/><Relationship Id="rId435" Type="http://schemas.openxmlformats.org/officeDocument/2006/relationships/hyperlink" Target="consultantplus://offline/ref=3A329476EEB24611407EEB293CCDAC622263ABF6AF2EB18031C03456B1F8AF9B8C5BB3448858E1EDC9fBM" TargetMode="External"/><Relationship Id="rId477" Type="http://schemas.openxmlformats.org/officeDocument/2006/relationships/hyperlink" Target="consultantplus://offline/ref=3A329476EEB24611407EEB293CCDAC622261A9FEA22AB18031C03456B1F8AF9B8C5BB3448858E4E5C9f7M" TargetMode="External"/><Relationship Id="rId281" Type="http://schemas.openxmlformats.org/officeDocument/2006/relationships/hyperlink" Target="consultantplus://offline/ref=3A329476EEB24611407EEB293CCDAC622261AAF3AA2AB18031C03456B1CFf8M" TargetMode="External"/><Relationship Id="rId337" Type="http://schemas.openxmlformats.org/officeDocument/2006/relationships/hyperlink" Target="consultantplus://offline/ref=3A329476EEB24611407EEB293CCDAC622A6AAEF0AA24EC8A39993854B6F7F08C8B12BF458858E1CEf9M" TargetMode="External"/><Relationship Id="rId502" Type="http://schemas.openxmlformats.org/officeDocument/2006/relationships/hyperlink" Target="consultantplus://offline/ref=3A329476EEB24611407EEB293CCDAC622261A9FEA22AB18031C03456B1F8AF9B8C5BB3448858E4E4C9f2M" TargetMode="External"/><Relationship Id="rId34" Type="http://schemas.openxmlformats.org/officeDocument/2006/relationships/hyperlink" Target="consultantplus://offline/ref=3A329476EEB24611407EEB293CCDAC622262AFF2AA27B18031C03456B1F8AF9B8C5BB3448858E0E4C9f0M" TargetMode="External"/><Relationship Id="rId76" Type="http://schemas.openxmlformats.org/officeDocument/2006/relationships/hyperlink" Target="consultantplus://offline/ref=3A329476EEB24611407EEB293CCDAC622261A9FEA22AB18031C03456B1F8AF9B8C5BB3448858E0EAC9f6M" TargetMode="External"/><Relationship Id="rId141" Type="http://schemas.openxmlformats.org/officeDocument/2006/relationships/hyperlink" Target="consultantplus://offline/ref=3A329476EEB24611407EEB293CCDAC622A6AAEF0AA24EC8A39993854B6F7F08C8B12BF458858E1CEf9M" TargetMode="External"/><Relationship Id="rId379" Type="http://schemas.openxmlformats.org/officeDocument/2006/relationships/hyperlink" Target="consultantplus://offline/ref=3A329476EEB24611407EEB293CCDAC622261A9FEA22AB18031C03456B1F8AF9B8C5BB3448859E0EDC9fAM" TargetMode="External"/><Relationship Id="rId7" Type="http://schemas.openxmlformats.org/officeDocument/2006/relationships/hyperlink" Target="consultantplus://offline/ref=3A329476EEB24611407EEB293CCDAC622261A9FEA22AB18031C03456B1F8AF9B8C5BB3448859E0EDC9fAM" TargetMode="External"/><Relationship Id="rId183" Type="http://schemas.openxmlformats.org/officeDocument/2006/relationships/hyperlink" Target="consultantplus://offline/ref=3A329476EEB24611407EEB293CCDAC622261A9FEA22AB18031C03456B1F8AF9B8C5BB3448859E0ECC9f6M" TargetMode="External"/><Relationship Id="rId239" Type="http://schemas.openxmlformats.org/officeDocument/2006/relationships/hyperlink" Target="consultantplus://offline/ref=3A329476EEB24611407EEB293CCDAC622761A8F7AC24EC8A39993854B6F7F08C8B12BF458858E3CEf9M" TargetMode="External"/><Relationship Id="rId390" Type="http://schemas.openxmlformats.org/officeDocument/2006/relationships/hyperlink" Target="consultantplus://offline/ref=3A329476EEB24611407EEB293CCDAC622261A9FEA22AB18031C03456B1F8AF9B8C5BB3448858E5ECC9f5M" TargetMode="External"/><Relationship Id="rId404" Type="http://schemas.openxmlformats.org/officeDocument/2006/relationships/hyperlink" Target="consultantplus://offline/ref=3A329476EEB24611407EE23B3ECDAC622063AAF4A079E68260953A53B9A8E78BC21EBE458958CEf0M" TargetMode="External"/><Relationship Id="rId446" Type="http://schemas.openxmlformats.org/officeDocument/2006/relationships/hyperlink" Target="consultantplus://offline/ref=3A329476EEB24611407EEB293CCDAC622261A8FEAB2DB18031C03456B1F8AF9B8C5BB3448858E1ECC9f6M" TargetMode="External"/><Relationship Id="rId250" Type="http://schemas.openxmlformats.org/officeDocument/2006/relationships/hyperlink" Target="consultantplus://offline/ref=3A329476EEB24611407EEB293CCDAC622261A9FEA22AB18031C03456B1F8AF9B8C5BB3448859E0EDC9fAM" TargetMode="External"/><Relationship Id="rId292" Type="http://schemas.openxmlformats.org/officeDocument/2006/relationships/hyperlink" Target="consultantplus://offline/ref=3A329476EEB24611407EEB293CCDAC622A6AAEF0AA24EC8A39993854B6F7F08C8B12BF458858E1CEf9M" TargetMode="External"/><Relationship Id="rId306" Type="http://schemas.openxmlformats.org/officeDocument/2006/relationships/hyperlink" Target="consultantplus://offline/ref=3A329476EEB24611407EEB293CCDAC622261A9FEA22AB18031C03456B1F8AF9B8C5BB3448859E0EDC9fAM" TargetMode="External"/><Relationship Id="rId488" Type="http://schemas.openxmlformats.org/officeDocument/2006/relationships/hyperlink" Target="consultantplus://offline/ref=3A329476EEB24611407EEB293CCDAC622261A9FEA22AB18031C03456B1F8AF9B8C5BB3448858E9E8C9f0M" TargetMode="External"/><Relationship Id="rId45" Type="http://schemas.openxmlformats.org/officeDocument/2006/relationships/hyperlink" Target="consultantplus://offline/ref=3A329476EEB24611407EEB293CCDAC622262ACF2A32EB18031C03456B1F8AF9B8C5BB3448858E1ECC9f0M" TargetMode="External"/><Relationship Id="rId87" Type="http://schemas.openxmlformats.org/officeDocument/2006/relationships/hyperlink" Target="consultantplus://offline/ref=3A329476EEB24611407EEB293CCDAC622261A9FEA22AB18031C03456B1F8AF9B8C5BB3448858E5EBC9f6M" TargetMode="External"/><Relationship Id="rId110" Type="http://schemas.openxmlformats.org/officeDocument/2006/relationships/hyperlink" Target="consultantplus://offline/ref=3A329476EEB24611407EEB293CCDAC622A6AAEF0AA24EC8A39993854B6F7F08C8B12BF458858E1CEf9M" TargetMode="External"/><Relationship Id="rId348" Type="http://schemas.openxmlformats.org/officeDocument/2006/relationships/hyperlink" Target="consultantplus://offline/ref=3A329476EEB24611407EEB293CCDAC622261A9FEA22AB18031C03456B1F8AF9B8C5BB3448859E0EDC9fAM" TargetMode="External"/><Relationship Id="rId513" Type="http://schemas.openxmlformats.org/officeDocument/2006/relationships/fontTable" Target="fontTable.xml"/><Relationship Id="rId152" Type="http://schemas.openxmlformats.org/officeDocument/2006/relationships/hyperlink" Target="consultantplus://offline/ref=3A329476EEB24611407EEB293CCDAC622261A8FEAB2DB18031C03456B1F8AF9B8C5BB3448858E1ECC9f6M" TargetMode="External"/><Relationship Id="rId194" Type="http://schemas.openxmlformats.org/officeDocument/2006/relationships/hyperlink" Target="consultantplus://offline/ref=3A329476EEB24611407EEB293CCDAC622261A9FEA22AB18031C03456B1F8AF9B8C5BB3448859E0EDC9fAM" TargetMode="External"/><Relationship Id="rId208" Type="http://schemas.openxmlformats.org/officeDocument/2006/relationships/hyperlink" Target="consultantplus://offline/ref=3A329476EEB24611407EEB293CCDAC622261A9FEA22AB18031C03456B1F8AF9B8C5BB3448859E0EDC9fAM" TargetMode="External"/><Relationship Id="rId415" Type="http://schemas.openxmlformats.org/officeDocument/2006/relationships/hyperlink" Target="consultantplus://offline/ref=3A329476EEB24611407EEB293CCDAC622166ABF7AF24EC8A39993854CBf6M" TargetMode="External"/><Relationship Id="rId457" Type="http://schemas.openxmlformats.org/officeDocument/2006/relationships/hyperlink" Target="consultantplus://offline/ref=3A329476EEB24611407EEB293CCDAC622261A9FEA22AB18031C03456B1F8AF9B8C5BB3448858E0E9C9f2M" TargetMode="External"/><Relationship Id="rId240" Type="http://schemas.openxmlformats.org/officeDocument/2006/relationships/hyperlink" Target="consultantplus://offline/ref=3A329476EEB24611407EEB293CCDAC622261AAF1AB2FB18031C03456B1F8AF9B8C5BB3448858E0EBC9f2M" TargetMode="External"/><Relationship Id="rId261" Type="http://schemas.openxmlformats.org/officeDocument/2006/relationships/hyperlink" Target="consultantplus://offline/ref=3A329476EEB24611407EEB293CCDAC622261A9FEA22AB18031C03456B1F8AF9B8C5BB3448858E4E4C9f6M" TargetMode="External"/><Relationship Id="rId478" Type="http://schemas.openxmlformats.org/officeDocument/2006/relationships/hyperlink" Target="consultantplus://offline/ref=3A329476EEB24611407EEB293CCDAC622261A9FEA22AB18031C03456B1F8AF9B8C5BB3448858E4E4C9f1M" TargetMode="External"/><Relationship Id="rId499" Type="http://schemas.openxmlformats.org/officeDocument/2006/relationships/hyperlink" Target="consultantplus://offline/ref=3A329476EEB24611407EEB293CCDAC622261A9FEA22AB18031C03456B1F8AF9B8C5BB3448858E9E5C9f7M" TargetMode="External"/><Relationship Id="rId14" Type="http://schemas.openxmlformats.org/officeDocument/2006/relationships/hyperlink" Target="consultantplus://offline/ref=3A329476EEB24611407EEB293CCDAC622261A9FEA22AB18031C03456B1F8AF9B8C5BB3448859E0ECC9f3M" TargetMode="External"/><Relationship Id="rId35" Type="http://schemas.openxmlformats.org/officeDocument/2006/relationships/hyperlink" Target="consultantplus://offline/ref=3A329476EEB24611407EEB293CCDAC622262AFF2AA27B18031C03456B1F8AF9B8C5BB3448CC5fFM" TargetMode="External"/><Relationship Id="rId56" Type="http://schemas.openxmlformats.org/officeDocument/2006/relationships/hyperlink" Target="consultantplus://offline/ref=3A329476EEB24611407EEB293CCDAC622261A9FEA22AB18031C03456B1F8AF9B8C5BB3448859E0EDC9fAM" TargetMode="External"/><Relationship Id="rId77" Type="http://schemas.openxmlformats.org/officeDocument/2006/relationships/hyperlink" Target="consultantplus://offline/ref=3A329476EEB24611407EEB293CCDAC622261A9FEA22AB18031C03456B1F8AF9B8C5BB3448858E0EAC9f5M" TargetMode="External"/><Relationship Id="rId100" Type="http://schemas.openxmlformats.org/officeDocument/2006/relationships/hyperlink" Target="consultantplus://offline/ref=3A329476EEB24611407EEB293CCDAC622261A9FEA22AB18031C03456B1F8AF9B8C5BB3448859E0EDC9fAM" TargetMode="External"/><Relationship Id="rId282" Type="http://schemas.openxmlformats.org/officeDocument/2006/relationships/hyperlink" Target="consultantplus://offline/ref=3A329476EEB24611407EEB293CCDAC622261A9FEA22AB18031C03456B1F8AF9B8C5BB3448859E0EDC9fAM" TargetMode="External"/><Relationship Id="rId317" Type="http://schemas.openxmlformats.org/officeDocument/2006/relationships/hyperlink" Target="consultantplus://offline/ref=3A329476EEB24611407EEB293CCDAC622261A9FEA22AB18031C03456B1F8AF9B8C5BB3448859E1EDC9f4M" TargetMode="External"/><Relationship Id="rId338" Type="http://schemas.openxmlformats.org/officeDocument/2006/relationships/hyperlink" Target="consultantplus://offline/ref=3A329476EEB24611407EEB293CCDAC622261A8FEAB2DB18031C03456B1F8AF9B8C5BB3448858E1ECC9f6M" TargetMode="External"/><Relationship Id="rId359" Type="http://schemas.openxmlformats.org/officeDocument/2006/relationships/hyperlink" Target="consultantplus://offline/ref=3A329476EEB24611407EEB293CCDAC622262ADF0A826B18031C03456B1CFf8M" TargetMode="External"/><Relationship Id="rId503" Type="http://schemas.openxmlformats.org/officeDocument/2006/relationships/hyperlink" Target="consultantplus://offline/ref=3A329476EEB24611407EEB293CCDAC622261A9FEA22AB18031C03456B1F8AF9B8C5BB3448858E7EFC9fAM" TargetMode="External"/><Relationship Id="rId8" Type="http://schemas.openxmlformats.org/officeDocument/2006/relationships/hyperlink" Target="consultantplus://offline/ref=3A329476EEB24611407EEB293CCDAC622261A9FEA22AB18031C03456B1F8AF9B8C5BB3448859E0EDC9fAM" TargetMode="External"/><Relationship Id="rId98" Type="http://schemas.openxmlformats.org/officeDocument/2006/relationships/hyperlink" Target="consultantplus://offline/ref=3A329476EEB24611407EEB293CCDAC622261AAF1AB2CB18031C03456B1CFf8M" TargetMode="External"/><Relationship Id="rId121" Type="http://schemas.openxmlformats.org/officeDocument/2006/relationships/hyperlink" Target="consultantplus://offline/ref=3A329476EEB24611407EEB293CCDAC622B64AFF4AA24EC8A39993854B6F7F08C8B12BF458858E9CEfDM" TargetMode="External"/><Relationship Id="rId142" Type="http://schemas.openxmlformats.org/officeDocument/2006/relationships/hyperlink" Target="consultantplus://offline/ref=3A329476EEB24611407EEB293CCDAC622A6AAEF0AA24EC8A39993854B6F7F08C8B12BF458858E1CEf9M" TargetMode="External"/><Relationship Id="rId163" Type="http://schemas.openxmlformats.org/officeDocument/2006/relationships/hyperlink" Target="consultantplus://offline/ref=3A329476EEB24611407EEB293CCDAC622663ADF3A224EC8A39993854B6F7F08C8B12BF458858E0CEfDM" TargetMode="External"/><Relationship Id="rId184" Type="http://schemas.openxmlformats.org/officeDocument/2006/relationships/hyperlink" Target="consultantplus://offline/ref=3A329476EEB24611407EEB293CCDAC622261A9FEA22AB18031C03456B1F8AF9B8C5BB3448858E2EAC9fBM" TargetMode="External"/><Relationship Id="rId219" Type="http://schemas.openxmlformats.org/officeDocument/2006/relationships/hyperlink" Target="consultantplus://offline/ref=3A329476EEB24611407EEB293CCDAC622261A9FEA22AB18031C03456B1F8AF9B8C5BB3448858E7E9C9f7M" TargetMode="External"/><Relationship Id="rId370" Type="http://schemas.openxmlformats.org/officeDocument/2006/relationships/hyperlink" Target="consultantplus://offline/ref=3A329476EEB24611407EEB293CCDAC622261AAF3AA2AB18031C03456B1CFf8M" TargetMode="External"/><Relationship Id="rId391" Type="http://schemas.openxmlformats.org/officeDocument/2006/relationships/hyperlink" Target="consultantplus://offline/ref=3A329476EEB24611407EEB293CCDAC622261A9FEA22AB18031C03456B1F8AF9B8C5BB3448859E1EDC9f4M" TargetMode="External"/><Relationship Id="rId405" Type="http://schemas.openxmlformats.org/officeDocument/2006/relationships/hyperlink" Target="consultantplus://offline/ref=3A329476EEB24611407EE23B3ECDAC62226AA9F2A079E68260953AC5f3M" TargetMode="External"/><Relationship Id="rId426" Type="http://schemas.openxmlformats.org/officeDocument/2006/relationships/hyperlink" Target="consultantplus://offline/ref=3A329476EEB24611407EEB293CCDAC622262AFF2AE2AB18031C03456B1F8AF9B8C5BB3448858E3EBC9f3M" TargetMode="External"/><Relationship Id="rId447" Type="http://schemas.openxmlformats.org/officeDocument/2006/relationships/hyperlink" Target="consultantplus://offline/ref=3A329476EEB24611407EEB293CCDAC622261AAFFAF2DB18031C03456B1F8AF9B8C5BB3448858E4EEC9f7M" TargetMode="External"/><Relationship Id="rId230" Type="http://schemas.openxmlformats.org/officeDocument/2006/relationships/hyperlink" Target="consultantplus://offline/ref=3A329476EEB24611407EEB293CCDAC622261A9FEA22AB18031C03456B1F8AF9B8C5BB3448859E0EDC9fAM" TargetMode="External"/><Relationship Id="rId251" Type="http://schemas.openxmlformats.org/officeDocument/2006/relationships/hyperlink" Target="consultantplus://offline/ref=3A329476EEB24611407EEB293CCDAC622A6AAEF0AA24EC8A39993854B6F7F08C8B12BF458858E1CEf9M" TargetMode="External"/><Relationship Id="rId468" Type="http://schemas.openxmlformats.org/officeDocument/2006/relationships/hyperlink" Target="consultantplus://offline/ref=3A329476EEB24611407EEB293CCDAC622261A9FEA22AB18031C03456B1F8AF9B8C5BB3448858E3E8C9f0M" TargetMode="External"/><Relationship Id="rId489" Type="http://schemas.openxmlformats.org/officeDocument/2006/relationships/hyperlink" Target="consultantplus://offline/ref=3A329476EEB24611407EEB293CCDAC622261A9FEA22AB18031C03456B1F8AF9B8C5BB3448858E9E5C9f1M" TargetMode="External"/><Relationship Id="rId25" Type="http://schemas.openxmlformats.org/officeDocument/2006/relationships/hyperlink" Target="consultantplus://offline/ref=3A329476EEB24611407EEB293CCDAC622261A9FEA22AB18031C03456B1F8AF9B8C5BB3448858E0EDC9f5M" TargetMode="External"/><Relationship Id="rId46" Type="http://schemas.openxmlformats.org/officeDocument/2006/relationships/hyperlink" Target="consultantplus://offline/ref=3A329476EEB24611407EEB293CCDAC622261A8FFAB2DB18031C03456B1F8AF9B8C5BB3448858E7ECC9fBM" TargetMode="External"/><Relationship Id="rId67" Type="http://schemas.openxmlformats.org/officeDocument/2006/relationships/hyperlink" Target="consultantplus://offline/ref=3A329476EEB24611407EEB293CCDAC622261ABF5AF28B18031C03456B1F8AF9B8C5BB3448AC5fAM" TargetMode="External"/><Relationship Id="rId272" Type="http://schemas.openxmlformats.org/officeDocument/2006/relationships/hyperlink" Target="consultantplus://offline/ref=3A329476EEB24611407EEB293CCDAC62246BA1F7A324EC8A39993854B6F7F08C8B12BF458858E0CEfCM" TargetMode="External"/><Relationship Id="rId293" Type="http://schemas.openxmlformats.org/officeDocument/2006/relationships/hyperlink" Target="consultantplus://offline/ref=3A329476EEB24611407EEB293CCDAC622261A9FEA22AB18031C03456B1F8AF9B8C5BB3448859E0EDC9fAM" TargetMode="External"/><Relationship Id="rId307" Type="http://schemas.openxmlformats.org/officeDocument/2006/relationships/hyperlink" Target="consultantplus://offline/ref=3A329476EEB24611407EEB293CCDAC622261AAF6AF2AB18031C03456B1F8AF9B8C5BB3448859E1E9C9f6M" TargetMode="External"/><Relationship Id="rId328" Type="http://schemas.openxmlformats.org/officeDocument/2006/relationships/hyperlink" Target="consultantplus://offline/ref=3A329476EEB24611407EEB293CCDAC622261A9FEA22AB18031C03456B1F8AF9B8C5BB3448859E0EDC9fAM" TargetMode="External"/><Relationship Id="rId349" Type="http://schemas.openxmlformats.org/officeDocument/2006/relationships/hyperlink" Target="consultantplus://offline/ref=3A329476EEB24611407EEB293CCDAC622261A9FEA22AB18031C03456B1F8AF9B8C5BB3448858E5E8C9f6M" TargetMode="External"/><Relationship Id="rId514" Type="http://schemas.openxmlformats.org/officeDocument/2006/relationships/theme" Target="theme/theme1.xml"/><Relationship Id="rId88" Type="http://schemas.openxmlformats.org/officeDocument/2006/relationships/hyperlink" Target="consultantplus://offline/ref=3A329476EEB24611407EEB293CCDAC622663ADF3A224EC8A39993854B6F7F08C8B12BF458858E0CEfDM" TargetMode="External"/><Relationship Id="rId111" Type="http://schemas.openxmlformats.org/officeDocument/2006/relationships/hyperlink" Target="consultantplus://offline/ref=3A329476EEB24611407EEB293CCDAC622261A9FEA22AB18031C03456B1F8AF9B8C5BB3448858E3E8C9f7M" TargetMode="External"/><Relationship Id="rId132" Type="http://schemas.openxmlformats.org/officeDocument/2006/relationships/hyperlink" Target="consultantplus://offline/ref=3A329476EEB24611407EEB293CCDAC622261A9FEA22AB18031C03456B1F8AF9B8C5BB3448859E0EDC9fAM" TargetMode="External"/><Relationship Id="rId153" Type="http://schemas.openxmlformats.org/officeDocument/2006/relationships/hyperlink" Target="consultantplus://offline/ref=3A329476EEB24611407EEB293CCDAC622261AAF3AA28B18031C03456B1F8AF9B8C5BB3468BC5fFM" TargetMode="External"/><Relationship Id="rId174" Type="http://schemas.openxmlformats.org/officeDocument/2006/relationships/hyperlink" Target="consultantplus://offline/ref=3A329476EEB24611407EEB293CCDAC622261A9FEA22AB18031C03456B1F8AF9B8C5BB3448859E0EDC9fAM" TargetMode="External"/><Relationship Id="rId195" Type="http://schemas.openxmlformats.org/officeDocument/2006/relationships/hyperlink" Target="consultantplus://offline/ref=3A329476EEB24611407EEB293CCDAC622261A9FEA22AB18031C03456B1F8AF9B8C5BB3448859E0EDC9fAM" TargetMode="External"/><Relationship Id="rId209" Type="http://schemas.openxmlformats.org/officeDocument/2006/relationships/hyperlink" Target="consultantplus://offline/ref=3A329476EEB24611407EEB293CCDAC622261AAF5A22AB18031C03456B1F8AF9B8C5BB3448858E0EBC9fAM" TargetMode="External"/><Relationship Id="rId360" Type="http://schemas.openxmlformats.org/officeDocument/2006/relationships/hyperlink" Target="consultantplus://offline/ref=3A329476EEB24611407EEB293CCDAC622261A9FEA22AB18031C03456B1F8AF9B8C5BB3448859E0EDC9fAM" TargetMode="External"/><Relationship Id="rId381" Type="http://schemas.openxmlformats.org/officeDocument/2006/relationships/hyperlink" Target="consultantplus://offline/ref=3A329476EEB24611407EEB293CCDAC622261A9FEA22AB18031C03456B1F8AF9B8C5BB3448859E0EDC9fAM" TargetMode="External"/><Relationship Id="rId416" Type="http://schemas.openxmlformats.org/officeDocument/2006/relationships/hyperlink" Target="consultantplus://offline/ref=3A329476EEB24611407EEB293CCDAC62276AACFFAD24EC8A39993854CBf6M" TargetMode="External"/><Relationship Id="rId220" Type="http://schemas.openxmlformats.org/officeDocument/2006/relationships/hyperlink" Target="consultantplus://offline/ref=3A329476EEB24611407EEB293CCDAC622461A1F2AA24EC8A39993854CBf6M" TargetMode="External"/><Relationship Id="rId241" Type="http://schemas.openxmlformats.org/officeDocument/2006/relationships/hyperlink" Target="consultantplus://offline/ref=3A329476EEB24611407EEB293CCDAC622261A9FEA22AB18031C03456B1F8AF9B8C5BB3448859E0EDC9fAM" TargetMode="External"/><Relationship Id="rId437" Type="http://schemas.openxmlformats.org/officeDocument/2006/relationships/hyperlink" Target="consultantplus://offline/ref=3A329476EEB24611407EEB293CCDAC622262AEFFA32CB18031C03456B1F8AF9B8C5BB3448858E0EEC9f5M" TargetMode="External"/><Relationship Id="rId458" Type="http://schemas.openxmlformats.org/officeDocument/2006/relationships/hyperlink" Target="consultantplus://offline/ref=3A329476EEB24611407EEB293CCDAC622261A9FEA22AB18031C03456B1F8AF9B8C5BB3448858E0E9C9f0M" TargetMode="External"/><Relationship Id="rId479" Type="http://schemas.openxmlformats.org/officeDocument/2006/relationships/hyperlink" Target="consultantplus://offline/ref=3A329476EEB24611407EEB293CCDAC622261A9FEA22AB18031C03456B1F8AF9B8C5BB3448858E4E4C9f0M" TargetMode="External"/><Relationship Id="rId15" Type="http://schemas.openxmlformats.org/officeDocument/2006/relationships/hyperlink" Target="consultantplus://offline/ref=3A329476EEB24611407EEB293CCDAC622261A8FEAB2DB18031C03456B1F8AF9B8C5BB3448858E1ECC9f6M" TargetMode="External"/><Relationship Id="rId36" Type="http://schemas.openxmlformats.org/officeDocument/2006/relationships/hyperlink" Target="consultantplus://offline/ref=3A329476EEB24611407EEB293CCDAC622261A9FEA22AB18031C03456B1F8AF9B8C5BB3448858E0E8C9f5M" TargetMode="External"/><Relationship Id="rId57" Type="http://schemas.openxmlformats.org/officeDocument/2006/relationships/hyperlink" Target="consultantplus://offline/ref=3A329476EEB24611407EEB293CCDAC622261A9FEA22AB18031C03456B1F8AF9B8C5BB3448858E0E8C9f4M" TargetMode="External"/><Relationship Id="rId262" Type="http://schemas.openxmlformats.org/officeDocument/2006/relationships/hyperlink" Target="consultantplus://offline/ref=3A329476EEB24611407EEB293CCDAC622262ADF5A828B18031C03456B1F8AF9B8C5BB3448858E1ECC9f7M" TargetMode="External"/><Relationship Id="rId283" Type="http://schemas.openxmlformats.org/officeDocument/2006/relationships/hyperlink" Target="consultantplus://offline/ref=3A329476EEB24611407EEB293CCDAC622261A9FFA827B18031C03456B1F8AF9B8C5BB3448858E0ECC9f1M" TargetMode="External"/><Relationship Id="rId318" Type="http://schemas.openxmlformats.org/officeDocument/2006/relationships/hyperlink" Target="consultantplus://offline/ref=3A329476EEB24611407EEB293CCDAC622261A9FEA22AB18031C03456B1F8AF9B8C5BB3448859E0EDC9fAM" TargetMode="External"/><Relationship Id="rId339" Type="http://schemas.openxmlformats.org/officeDocument/2006/relationships/hyperlink" Target="consultantplus://offline/ref=3A329476EEB24611407EEB293CCDAC622261AAF3AA2AB18031C03456B1F8AF9B8C5BB3448858E5EDC9f7M" TargetMode="External"/><Relationship Id="rId490" Type="http://schemas.openxmlformats.org/officeDocument/2006/relationships/hyperlink" Target="consultantplus://offline/ref=3A329476EEB24611407EEB293CCDAC622261A9FEA22AB18031C03456B1F8AF9B8C5BB3448858E9E5C9f0M" TargetMode="External"/><Relationship Id="rId504" Type="http://schemas.openxmlformats.org/officeDocument/2006/relationships/hyperlink" Target="consultantplus://offline/ref=3A329476EEB24611407EEB293CCDAC622261A9FEA22AB18031C03456B1F8AF9B8C5BB3448858E7E5C9f5M" TargetMode="External"/><Relationship Id="rId78" Type="http://schemas.openxmlformats.org/officeDocument/2006/relationships/hyperlink" Target="consultantplus://offline/ref=3A329476EEB24611407EEB293CCDAC622261A9FEA22AB18031C03456B1F8AF9B8C5BB3448858E0E5C9f2M" TargetMode="External"/><Relationship Id="rId99" Type="http://schemas.openxmlformats.org/officeDocument/2006/relationships/hyperlink" Target="consultantplus://offline/ref=3A329476EEB24611407EEB293CCDAC622261A9FEA22AB18031C03456B1F8AF9B8C5BB3448859E0EDC9fAM" TargetMode="External"/><Relationship Id="rId101" Type="http://schemas.openxmlformats.org/officeDocument/2006/relationships/hyperlink" Target="consultantplus://offline/ref=3A329476EEB24611407EEB293CCDAC622261A8FEAB2DB18031C03456B1F8AF9B8C5BB3448858E1ECC9f6M" TargetMode="External"/><Relationship Id="rId122" Type="http://schemas.openxmlformats.org/officeDocument/2006/relationships/hyperlink" Target="consultantplus://offline/ref=3A329476EEB24611407EEB293CCDAC622261A9FEA22AB18031C03456B1F8AF9B8C5BB3448859E0EDC9fAM" TargetMode="External"/><Relationship Id="rId143" Type="http://schemas.openxmlformats.org/officeDocument/2006/relationships/hyperlink" Target="consultantplus://offline/ref=3A329476EEB24611407EEB293CCDAC622261A9FEA22AB18031C03456B1F8AF9B8C5BB3448859E0EDC9fAM" TargetMode="External"/><Relationship Id="rId164" Type="http://schemas.openxmlformats.org/officeDocument/2006/relationships/hyperlink" Target="consultantplus://offline/ref=3A329476EEB24611407EEB293CCDAC622663ADF3A224EC8A39993854B6F7F08C8B12BF458858E3CEf9M" TargetMode="External"/><Relationship Id="rId185" Type="http://schemas.openxmlformats.org/officeDocument/2006/relationships/hyperlink" Target="consultantplus://offline/ref=3A329476EEB24611407EEB293CCDAC622261A9FEA22AB18031C03456B1F8AF9B8C5BB3448859E0EDC9fAM" TargetMode="External"/><Relationship Id="rId350" Type="http://schemas.openxmlformats.org/officeDocument/2006/relationships/hyperlink" Target="consultantplus://offline/ref=3A329476EEB24611407EEB293CCDAC622261A9FEA22AB18031C03456B1F8AF9B8C5BB3448858E0EBC9f2M" TargetMode="External"/><Relationship Id="rId371" Type="http://schemas.openxmlformats.org/officeDocument/2006/relationships/hyperlink" Target="consultantplus://offline/ref=3A329476EEB24611407EEB293CCDAC622261A9FEA22AB18031C03456B1F8AF9B8C5BB3448859E0EDC9fAM" TargetMode="External"/><Relationship Id="rId406" Type="http://schemas.openxmlformats.org/officeDocument/2006/relationships/hyperlink" Target="consultantplus://offline/ref=3A329476EEB24611407EE23B3ECDAC622163A8F2A079E68260953AC5f3M" TargetMode="External"/><Relationship Id="rId9" Type="http://schemas.openxmlformats.org/officeDocument/2006/relationships/hyperlink" Target="consultantplus://offline/ref=3A329476EEB24611407EEB293CCDAC622261A9FEA22AB18031C03456B1F8AF9B8C5BB3448859E0EDC9fAM" TargetMode="External"/><Relationship Id="rId210" Type="http://schemas.openxmlformats.org/officeDocument/2006/relationships/hyperlink" Target="consultantplus://offline/ref=3A329476EEB24611407EEB293CCDAC622261AAF5A22AB18031C03456B1F8AF9B8C5BB3448858E0EBC9fAM" TargetMode="External"/><Relationship Id="rId392" Type="http://schemas.openxmlformats.org/officeDocument/2006/relationships/hyperlink" Target="consultantplus://offline/ref=3A329476EEB24611407EEB293CCDAC622261A9FEA22AB18031C03456B1F8AF9B8C5BB3448859E1ECC9f3M" TargetMode="External"/><Relationship Id="rId427" Type="http://schemas.openxmlformats.org/officeDocument/2006/relationships/hyperlink" Target="consultantplus://offline/ref=3A329476EEB24611407EEB293CCDAC622263AAF6A828B18031C03456B1F8AF9B8C5BB3448858E1EBC9fBM" TargetMode="External"/><Relationship Id="rId448" Type="http://schemas.openxmlformats.org/officeDocument/2006/relationships/hyperlink" Target="consultantplus://offline/ref=3A329476EEB24611407EEB293CCDAC622261A9FEA22AB18031C03456B1F8AF9B8C5BB3448858E1EDC9fBM" TargetMode="External"/><Relationship Id="rId469" Type="http://schemas.openxmlformats.org/officeDocument/2006/relationships/hyperlink" Target="consultantplus://offline/ref=3A329476EEB24611407EEB293CCDAC622261A9FEA22AB18031C03456B1F8AF9B8C5BB3448858E3EBC9f2M" TargetMode="External"/><Relationship Id="rId26" Type="http://schemas.openxmlformats.org/officeDocument/2006/relationships/hyperlink" Target="consultantplus://offline/ref=3A329476EEB24611407EEB293CCDAC622A6AAEF0AA24EC8A39993854B6F7F08C8B12BF458858E1CEf9M" TargetMode="External"/><Relationship Id="rId231" Type="http://schemas.openxmlformats.org/officeDocument/2006/relationships/hyperlink" Target="consultantplus://offline/ref=3A329476EEB24611407EEB293CCDAC622261A8FEAB2DB18031C03456B1F8AF9B8C5BB3448858E1ECC9f6M" TargetMode="External"/><Relationship Id="rId252" Type="http://schemas.openxmlformats.org/officeDocument/2006/relationships/hyperlink" Target="consultantplus://offline/ref=3A329476EEB24611407EEB293CCDAC622261AAF5A22AB18031C03456B1F8AF9B8C5BB3448858E0EBC9fAM" TargetMode="External"/><Relationship Id="rId273" Type="http://schemas.openxmlformats.org/officeDocument/2006/relationships/hyperlink" Target="consultantplus://offline/ref=3A329476EEB24611407EEB293CCDAC622261A9FEA22AB18031C03456B1F8AF9B8C5BB3448859E0EDC9fAM" TargetMode="External"/><Relationship Id="rId294" Type="http://schemas.openxmlformats.org/officeDocument/2006/relationships/hyperlink" Target="consultantplus://offline/ref=3A329476EEB24611407EEB293CCDAC622A6AAEF0AA24EC8A39993854B6F7F08C8B12BF458858E1CEf9M" TargetMode="External"/><Relationship Id="rId308" Type="http://schemas.openxmlformats.org/officeDocument/2006/relationships/hyperlink" Target="consultantplus://offline/ref=3A329476EEB24611407EEB293CCDAC622261AAF6AF2AB18031C03456B1F8AF9B8C5BB3448859E3EDC9f7M" TargetMode="External"/><Relationship Id="rId329" Type="http://schemas.openxmlformats.org/officeDocument/2006/relationships/hyperlink" Target="consultantplus://offline/ref=3A329476EEB24611407EEB293CCDAC622261A8FEAB2DB18031C03456B1F8AF9B8C5BB3448858E1ECC9f6M" TargetMode="External"/><Relationship Id="rId480" Type="http://schemas.openxmlformats.org/officeDocument/2006/relationships/hyperlink" Target="consultantplus://offline/ref=3A329476EEB24611407EEB293CCDAC622261A9FEA22AB18031C03456B1F8AF9B8C5BB3448858E7EFC9f3M" TargetMode="External"/><Relationship Id="rId47" Type="http://schemas.openxmlformats.org/officeDocument/2006/relationships/hyperlink" Target="consultantplus://offline/ref=3A329476EEB24611407EEB293CCDAC622261A9FEA22AB18031C03456B1F8AF9B8C5BB3448859E0ECC9f3M" TargetMode="External"/><Relationship Id="rId68" Type="http://schemas.openxmlformats.org/officeDocument/2006/relationships/hyperlink" Target="consultantplus://offline/ref=3A329476EEB24611407EEB293CCDAC622261A9FEA22AB18031C03456B1F8AF9B8C5BB3448858E0E8C9f5M" TargetMode="External"/><Relationship Id="rId89" Type="http://schemas.openxmlformats.org/officeDocument/2006/relationships/hyperlink" Target="consultantplus://offline/ref=3A329476EEB24611407EEB293CCDAC622663ADF3A224EC8A39993854B6F7F08C8B12BF458858E3CEf9M" TargetMode="External"/><Relationship Id="rId112" Type="http://schemas.openxmlformats.org/officeDocument/2006/relationships/hyperlink" Target="consultantplus://offline/ref=3A329476EEB24611407EEB293CCDAC622261A9FEA22AB18031C03456B1F8AF9B8C5BB3448858E3EBC9f0M" TargetMode="External"/><Relationship Id="rId133" Type="http://schemas.openxmlformats.org/officeDocument/2006/relationships/hyperlink" Target="consultantplus://offline/ref=3A329476EEB24611407EEB293CCDAC622261A8FEAB2DB18031C03456B1F8AF9B8C5BB3448858E1ECC9f6M" TargetMode="External"/><Relationship Id="rId154" Type="http://schemas.openxmlformats.org/officeDocument/2006/relationships/hyperlink" Target="consultantplus://offline/ref=3A329476EEB24611407EEB293CCDAC622261A9FEA22AB18031C03456B1F8AF9B8C5BB3448859E0EDC9fAM" TargetMode="External"/><Relationship Id="rId175" Type="http://schemas.openxmlformats.org/officeDocument/2006/relationships/hyperlink" Target="consultantplus://offline/ref=3A329476EEB24611407EEB293CCDAC622261A9FEA22AB18031C03456B1F8AF9B8C5BB3448859E0EDC9fAM" TargetMode="External"/><Relationship Id="rId340" Type="http://schemas.openxmlformats.org/officeDocument/2006/relationships/hyperlink" Target="consultantplus://offline/ref=3A329476EEB24611407EEB293CCDAC622261A8FEAB2DB18031C03456B1F8AF9B8C5BB3448858E1ECC9f6M" TargetMode="External"/><Relationship Id="rId361" Type="http://schemas.openxmlformats.org/officeDocument/2006/relationships/hyperlink" Target="consultantplus://offline/ref=3A329476EEB24611407EEB293CCDAC622261AAFEA329B18031C03456B1F8AF9B8C5BB3448858E0EDC9fBM" TargetMode="External"/><Relationship Id="rId196" Type="http://schemas.openxmlformats.org/officeDocument/2006/relationships/hyperlink" Target="consultantplus://offline/ref=3A329476EEB24611407EEB293CCDAC622261A9FEA22AB18031C03456B1F8AF9B8C5BB3448859E0EDC9fAM" TargetMode="External"/><Relationship Id="rId200" Type="http://schemas.openxmlformats.org/officeDocument/2006/relationships/hyperlink" Target="consultantplus://offline/ref=3A329476EEB24611407EEB293CCDAC622663ADF3A224EC8A39993854B6F7F08C8B12BF458858E0CEfDM" TargetMode="External"/><Relationship Id="rId382" Type="http://schemas.openxmlformats.org/officeDocument/2006/relationships/hyperlink" Target="consultantplus://offline/ref=3A329476EEB24611407EEB293CCDAC622261A9FEA22AB18031C03456B1F8AF9B8C5BB3448858E8E9C9fBM" TargetMode="External"/><Relationship Id="rId417" Type="http://schemas.openxmlformats.org/officeDocument/2006/relationships/hyperlink" Target="consultantplus://offline/ref=3A329476EEB24611407EEB293CCDAC622262AFF3AF2DB18031C03456B1F8AF9B8C5BB3448858E1E5C9f5M" TargetMode="External"/><Relationship Id="rId438" Type="http://schemas.openxmlformats.org/officeDocument/2006/relationships/hyperlink" Target="consultantplus://offline/ref=3A329476EEB24611407EEB293CCDAC622261A9FEA22AB18031C03456B1F8AF9B8C5BB3448859E0EDC9fAM" TargetMode="External"/><Relationship Id="rId459" Type="http://schemas.openxmlformats.org/officeDocument/2006/relationships/hyperlink" Target="consultantplus://offline/ref=3A329476EEB24611407EEB293CCDAC622261A9FEA22AB18031C03456B1F8AF9B8C5BB3448858E0E8C9f7M" TargetMode="External"/><Relationship Id="rId16" Type="http://schemas.openxmlformats.org/officeDocument/2006/relationships/hyperlink" Target="consultantplus://offline/ref=3A329476EEB24611407EEB293CCDAC622261A9FEA22AB18031C03456B1F8AF9B8C5BB3448859E0EDC9fAM" TargetMode="External"/><Relationship Id="rId221" Type="http://schemas.openxmlformats.org/officeDocument/2006/relationships/hyperlink" Target="consultantplus://offline/ref=3A329476EEB24611407EEB293CCDAC622261A9FEA22AB18031C03456B1F8AF9B8C5BB3448859E0EDC9fAM" TargetMode="External"/><Relationship Id="rId242" Type="http://schemas.openxmlformats.org/officeDocument/2006/relationships/hyperlink" Target="consultantplus://offline/ref=3A329476EEB24611407EEB293CCDAC622462AFF7A924EC8A39993854B6F7F08C8B12BF458858E0CEfDM" TargetMode="External"/><Relationship Id="rId263" Type="http://schemas.openxmlformats.org/officeDocument/2006/relationships/hyperlink" Target="consultantplus://offline/ref=3A329476EEB24611407EEB293CCDAC622262ADF5A828B18031C03456B1F8AF9B8C5BB3448858E1ECC9f7M" TargetMode="External"/><Relationship Id="rId284" Type="http://schemas.openxmlformats.org/officeDocument/2006/relationships/hyperlink" Target="consultantplus://offline/ref=3A329476EEB24611407EEB293CCDAC622261A9FEA22AB18031C03456B1F8AF9B8C5BB3448859E0EDC9fAM" TargetMode="External"/><Relationship Id="rId319" Type="http://schemas.openxmlformats.org/officeDocument/2006/relationships/hyperlink" Target="consultantplus://offline/ref=3A329476EEB24611407EEB293CCDAC622261A9FEA22AB18031C03456B1F8AF9B8C5BB3448859E0EDC9fAM" TargetMode="External"/><Relationship Id="rId470" Type="http://schemas.openxmlformats.org/officeDocument/2006/relationships/hyperlink" Target="consultantplus://offline/ref=3A329476EEB24611407EEB293CCDAC622261A9FEA22AB18031C03456B1F8AF9B8C5BB3448858E3EBC9f0M" TargetMode="External"/><Relationship Id="rId491" Type="http://schemas.openxmlformats.org/officeDocument/2006/relationships/hyperlink" Target="consultantplus://offline/ref=3A329476EEB24611407EEB293CCDAC622261A9FEA22AB18031C03456B1F8AF9B8C5BB3448858E9E5C9f6M" TargetMode="External"/><Relationship Id="rId505" Type="http://schemas.openxmlformats.org/officeDocument/2006/relationships/hyperlink" Target="consultantplus://offline/ref=3A329476EEB24611407EEB293CCDAC622261A9FEA22AB18031C03456B1F8AF9B8C5BB3448858E7E4C9f2M" TargetMode="External"/><Relationship Id="rId37" Type="http://schemas.openxmlformats.org/officeDocument/2006/relationships/hyperlink" Target="consultantplus://offline/ref=3A329476EEB24611407EEB293CCDAC622262AFF3A328B18031C03456B1F8AF9B8C5BB3448858E3EAC9f7M" TargetMode="External"/><Relationship Id="rId58" Type="http://schemas.openxmlformats.org/officeDocument/2006/relationships/hyperlink" Target="consultantplus://offline/ref=3A329476EEB24611407EEB293CCDAC622261A9FEA22AB18031C03456B1F8AF9B8C5BB3448859E0ECC9f2M" TargetMode="External"/><Relationship Id="rId79" Type="http://schemas.openxmlformats.org/officeDocument/2006/relationships/hyperlink" Target="consultantplus://offline/ref=3A329476EEB24611407EEB293CCDAC622262AAF4AE2BB18031C03456B1F8AF9B8C5BB3C4f7M" TargetMode="External"/><Relationship Id="rId102" Type="http://schemas.openxmlformats.org/officeDocument/2006/relationships/hyperlink" Target="consultantplus://offline/ref=3A329476EEB24611407EEB293CCDAC622666ACF7A824EC8A39993854B6F7F08C8B12BF458858E1CEf5M" TargetMode="External"/><Relationship Id="rId123" Type="http://schemas.openxmlformats.org/officeDocument/2006/relationships/hyperlink" Target="consultantplus://offline/ref=3A329476EEB24611407EEB293CCDAC622A6AAEF0AA24EC8A39993854B6F7F08C8B12BF458858E1CEf9M" TargetMode="External"/><Relationship Id="rId144" Type="http://schemas.openxmlformats.org/officeDocument/2006/relationships/hyperlink" Target="consultantplus://offline/ref=3A329476EEB24611407EEB293CCDAC622166AAFEAD24EC8A39993854B6F7F08C8B12BF458858E0CEfEM" TargetMode="External"/><Relationship Id="rId330" Type="http://schemas.openxmlformats.org/officeDocument/2006/relationships/hyperlink" Target="consultantplus://offline/ref=3A329476EEB24611407EEB293CCDAC622261AAF6AF2AB18031C03456B1F8AF9B8C5BB3448859E3EDC9f7M" TargetMode="External"/><Relationship Id="rId90" Type="http://schemas.openxmlformats.org/officeDocument/2006/relationships/hyperlink" Target="consultantplus://offline/ref=3A329476EEB24611407EEB293CCDAC622261A9FEA22AB18031C03456B1F8AF9B8C5BB3448858E3EDC9f7M" TargetMode="External"/><Relationship Id="rId165" Type="http://schemas.openxmlformats.org/officeDocument/2006/relationships/hyperlink" Target="consultantplus://offline/ref=3A329476EEB24611407EEB293CCDAC622261AAF0AA2EB18031C03456B1CFf8M" TargetMode="External"/><Relationship Id="rId186" Type="http://schemas.openxmlformats.org/officeDocument/2006/relationships/hyperlink" Target="consultantplus://offline/ref=3A329476EEB24611407EEB293CCDAC622262AAF1AE2EB18031C03456B1F8AF9B8C5BB3448858E1EDC9fAM" TargetMode="External"/><Relationship Id="rId351" Type="http://schemas.openxmlformats.org/officeDocument/2006/relationships/hyperlink" Target="consultantplus://offline/ref=3A329476EEB24611407EEB293CCDAC622261A8FEAB2DB18031C03456B1F8AF9B8C5BB3448858E1ECC9f6M" TargetMode="External"/><Relationship Id="rId372" Type="http://schemas.openxmlformats.org/officeDocument/2006/relationships/hyperlink" Target="consultantplus://offline/ref=3A329476EEB24611407EEB293CCDAC622263ADF3AA2DB18031C03456B1F8AF9B8C5BB3448858E1ECC9f1M" TargetMode="External"/><Relationship Id="rId393" Type="http://schemas.openxmlformats.org/officeDocument/2006/relationships/hyperlink" Target="consultantplus://offline/ref=3A329476EEB24611407EEB293CCDAC622261A9FEA22AB18031C03456B1F8AF9B8C5BB3448859E0EDC9fAM" TargetMode="External"/><Relationship Id="rId407" Type="http://schemas.openxmlformats.org/officeDocument/2006/relationships/hyperlink" Target="consultantplus://offline/ref=3A329476EEB24611407EE23B3ECDAC622563A9FEA079E68260953A53B9A8E78BC21EBE45885DCEf9M" TargetMode="External"/><Relationship Id="rId428" Type="http://schemas.openxmlformats.org/officeDocument/2006/relationships/hyperlink" Target="consultantplus://offline/ref=3A329476EEB24611407EEB293CCDAC622263AAF6A828B18031C03456B1F8AF9B8C5BB3448858E5E5C9fAM" TargetMode="External"/><Relationship Id="rId449" Type="http://schemas.openxmlformats.org/officeDocument/2006/relationships/hyperlink" Target="consultantplus://offline/ref=3A329476EEB24611407EEB293CCDAC622261A9FEA22AB18031C03456B1F8AF9B8C5BB3448858E1E9C9f5M" TargetMode="External"/><Relationship Id="rId211" Type="http://schemas.openxmlformats.org/officeDocument/2006/relationships/hyperlink" Target="consultantplus://offline/ref=3A329476EEB24611407EEB293CCDAC622A6AAEF0AA24EC8A39993854B6F7F08C8B12BF458858E1CEf9M" TargetMode="External"/><Relationship Id="rId232" Type="http://schemas.openxmlformats.org/officeDocument/2006/relationships/hyperlink" Target="consultantplus://offline/ref=3A329476EEB24611407EEB293CCDAC622261A9FEA22AB18031C03456B1F8AF9B8C5BB3448859E0EDC9fAM" TargetMode="External"/><Relationship Id="rId253" Type="http://schemas.openxmlformats.org/officeDocument/2006/relationships/hyperlink" Target="consultantplus://offline/ref=3A329476EEB24611407EEB293CCDAC622B64A8F2AE24EC8A39993854B6F7F08C8B12BF458858E1CEf4M" TargetMode="External"/><Relationship Id="rId274" Type="http://schemas.openxmlformats.org/officeDocument/2006/relationships/hyperlink" Target="consultantplus://offline/ref=3A329476EEB24611407EEB293CCDAC622261AAFEA32BB18031C03456B1CFf8M" TargetMode="External"/><Relationship Id="rId295" Type="http://schemas.openxmlformats.org/officeDocument/2006/relationships/hyperlink" Target="consultantplus://offline/ref=3A329476EEB24611407EEB293CCDAC622261A9FFAE2DB18031C03456B1CFf8M" TargetMode="External"/><Relationship Id="rId309" Type="http://schemas.openxmlformats.org/officeDocument/2006/relationships/hyperlink" Target="consultantplus://offline/ref=3A329476EEB24611407EEB293CCDAC622261A9FEA22AB18031C03456B1F8AF9B8C5BB3448859E0EDC9fAM" TargetMode="External"/><Relationship Id="rId460" Type="http://schemas.openxmlformats.org/officeDocument/2006/relationships/hyperlink" Target="consultantplus://offline/ref=3A329476EEB24611407EEB293CCDAC622261A9FEA22AB18031C03456B1F8AF9B8C5BB3448858E0E8C9fAM" TargetMode="External"/><Relationship Id="rId481" Type="http://schemas.openxmlformats.org/officeDocument/2006/relationships/hyperlink" Target="consultantplus://offline/ref=3A329476EEB24611407EEB293CCDAC622261A9FEA22AB18031C03456B1F8AF9B8C5BB3448858E7EFC9fBM" TargetMode="External"/><Relationship Id="rId27" Type="http://schemas.openxmlformats.org/officeDocument/2006/relationships/hyperlink" Target="consultantplus://offline/ref=3A329476EEB24611407EEB293CCDAC622261A9FEA22AB18031C03456B1F8AF9B8C5BB3448858E3EBC9f7M" TargetMode="External"/><Relationship Id="rId48" Type="http://schemas.openxmlformats.org/officeDocument/2006/relationships/hyperlink" Target="consultantplus://offline/ref=3A329476EEB24611407EEB293CCDAC622261A9FEA22AB18031C03456B1F8AF9B8C5BB3448859E0EDC9fAM" TargetMode="External"/><Relationship Id="rId69" Type="http://schemas.openxmlformats.org/officeDocument/2006/relationships/hyperlink" Target="consultantplus://offline/ref=3A329476EEB24611407EEB293CCDAC622A63AAFEAA24EC8A39993854B6F7F08C8B12BF458858E1CEf4M" TargetMode="External"/><Relationship Id="rId113" Type="http://schemas.openxmlformats.org/officeDocument/2006/relationships/hyperlink" Target="consultantplus://offline/ref=3A329476EEB24611407EEB293CCDAC622261AAF5A22AB18031C03456B1F8AF9B8C5BB3448858E0EBC9fAM" TargetMode="External"/><Relationship Id="rId134" Type="http://schemas.openxmlformats.org/officeDocument/2006/relationships/hyperlink" Target="consultantplus://offline/ref=3A329476EEB24611407EEB293CCDAC622261A9FEA22AB18031C03456B1F8AF9B8C5BB3448858E3EAC9f6M" TargetMode="External"/><Relationship Id="rId320" Type="http://schemas.openxmlformats.org/officeDocument/2006/relationships/hyperlink" Target="consultantplus://offline/ref=3A329476EEB24611407EEB293CCDAC622261A9FEA22AB18031C03456B1F8AF9B8C5BB3448858E6E8C9f4M" TargetMode="External"/><Relationship Id="rId80" Type="http://schemas.openxmlformats.org/officeDocument/2006/relationships/hyperlink" Target="consultantplus://offline/ref=3A329476EEB24611407EEB293CCDAC622261ACF2AE2CB18031C03456B1F8AF9B8C5BB3448858E0ECC9f3M" TargetMode="External"/><Relationship Id="rId155" Type="http://schemas.openxmlformats.org/officeDocument/2006/relationships/hyperlink" Target="consultantplus://offline/ref=3A329476EEB24611407EEB293CCDAC622261A9FEA22AB18031C03456B1F8AF9B8C5BB3448858E2EDC9f5M" TargetMode="External"/><Relationship Id="rId176" Type="http://schemas.openxmlformats.org/officeDocument/2006/relationships/hyperlink" Target="consultantplus://offline/ref=3A329476EEB24611407EEB293CCDAC622666ABF0A824EC8A39993854B6F7F08C8B12BF458858E1CEf4M" TargetMode="External"/><Relationship Id="rId197" Type="http://schemas.openxmlformats.org/officeDocument/2006/relationships/hyperlink" Target="consultantplus://offline/ref=3A329476EEB24611407EEB293CCDAC622262A0F5AC29B18031C03456B1F8AF9B8C5BB3448858E1ECC9f1M" TargetMode="External"/><Relationship Id="rId341" Type="http://schemas.openxmlformats.org/officeDocument/2006/relationships/hyperlink" Target="consultantplus://offline/ref=3A329476EEB24611407EEB293CCDAC622261A9FEA22AB18031C03456B1F8AF9B8C5BB3448859E0EDC9fAM" TargetMode="External"/><Relationship Id="rId362" Type="http://schemas.openxmlformats.org/officeDocument/2006/relationships/hyperlink" Target="consultantplus://offline/ref=3A329476EEB24611407EEB293CCDAC622262AFF2AA27B18031C03456B1F8AF9B8C5BB3448CC5fFM" TargetMode="External"/><Relationship Id="rId383" Type="http://schemas.openxmlformats.org/officeDocument/2006/relationships/hyperlink" Target="consultantplus://offline/ref=3A329476EEB24611407EEB293CCDAC622262AAF1AF28B18031C03456B1F8AF9B8C5BB3448858E0E9C9f7M" TargetMode="External"/><Relationship Id="rId418" Type="http://schemas.openxmlformats.org/officeDocument/2006/relationships/hyperlink" Target="consultantplus://offline/ref=3A329476EEB24611407EEB293CCDAC622262ABF0AD2BB18031C03456B1F8AF9B8C5BB3448858E0EDC9f3M" TargetMode="External"/><Relationship Id="rId439" Type="http://schemas.openxmlformats.org/officeDocument/2006/relationships/hyperlink" Target="consultantplus://offline/ref=3A329476EEB24611407EEB293CCDAC622263AFF0AF2CB18031C03456B1F8AF9B8C5BB3448858E1ECC9f1M" TargetMode="External"/><Relationship Id="rId201" Type="http://schemas.openxmlformats.org/officeDocument/2006/relationships/hyperlink" Target="consultantplus://offline/ref=3A329476EEB24611407EEB293CCDAC622663ADF3A224EC8A39993854B6F7F08C8B12BF458858E3CEf9M" TargetMode="External"/><Relationship Id="rId222" Type="http://schemas.openxmlformats.org/officeDocument/2006/relationships/hyperlink" Target="consultantplus://offline/ref=3A329476EEB24611407EEB293CCDAC622B6AAAF1A824EC8A39993854B6F7F08C8B12BF458858E0CEfCM" TargetMode="External"/><Relationship Id="rId243" Type="http://schemas.openxmlformats.org/officeDocument/2006/relationships/hyperlink" Target="consultantplus://offline/ref=3A329476EEB24611407EEB293CCDAC622766A9FFAF24EC8A39993854B6F7F08C8B12BF458858E3CEfCM" TargetMode="External"/><Relationship Id="rId264" Type="http://schemas.openxmlformats.org/officeDocument/2006/relationships/hyperlink" Target="consultantplus://offline/ref=3A329476EEB24611407EEB293CCDAC622162AAF4AD24EC8A39993854B6F7F08C8B12BF458858E3CEf9M" TargetMode="External"/><Relationship Id="rId285" Type="http://schemas.openxmlformats.org/officeDocument/2006/relationships/hyperlink" Target="consultantplus://offline/ref=3A329476EEB24611407EEB293CCDAC622762AEF0A324EC8A39993854B6F7F08C8B12BF458858E0CEfDM" TargetMode="External"/><Relationship Id="rId450" Type="http://schemas.openxmlformats.org/officeDocument/2006/relationships/hyperlink" Target="consultantplus://offline/ref=3A329476EEB24611407EEB293CCDAC622261A9FEA22AB18031C03456B1F8AF9B8C5BB3448858E1EAC9fBM" TargetMode="External"/><Relationship Id="rId471" Type="http://schemas.openxmlformats.org/officeDocument/2006/relationships/hyperlink" Target="consultantplus://offline/ref=3A329476EEB24611407EEB293CCDAC622261A9FEA22AB18031C03456B1F8AF9B8C5BB3448858E3EAC9f1M" TargetMode="External"/><Relationship Id="rId506" Type="http://schemas.openxmlformats.org/officeDocument/2006/relationships/hyperlink" Target="consultantplus://offline/ref=3A329476EEB24611407EEB293CCDAC622261A9FEA22AB18031C03456B1F8AF9B8C5BB3448858E7E4C9f0M" TargetMode="External"/><Relationship Id="rId17" Type="http://schemas.openxmlformats.org/officeDocument/2006/relationships/hyperlink" Target="consultantplus://offline/ref=3A329476EEB24611407EEB293CCDAC622261A8FEAB2DB18031C03456B1F8AF9B8C5BB3448858E1ECC9f6M" TargetMode="External"/><Relationship Id="rId38" Type="http://schemas.openxmlformats.org/officeDocument/2006/relationships/hyperlink" Target="consultantplus://offline/ref=3A329476EEB24611407EEB293CCDAC622261A9FEA22AB18031C03456B1F8AF9B8C5BB3448858E0EFC9f6M" TargetMode="External"/><Relationship Id="rId59" Type="http://schemas.openxmlformats.org/officeDocument/2006/relationships/hyperlink" Target="consultantplus://offline/ref=3A329476EEB24611407EEB293CCDAC622261A9FEA22AB18031C03456B1F8AF9B8C5BB3448858E0EBC9f2M" TargetMode="External"/><Relationship Id="rId103" Type="http://schemas.openxmlformats.org/officeDocument/2006/relationships/hyperlink" Target="consultantplus://offline/ref=3A329476EEB24611407EEB293CCDAC622A6AAEF0AA24EC8A39993854B6F7F08C8B12BF458858E1CEf9M" TargetMode="External"/><Relationship Id="rId124" Type="http://schemas.openxmlformats.org/officeDocument/2006/relationships/hyperlink" Target="consultantplus://offline/ref=3A329476EEB24611407EEB293CCDAC622261A9FEA22AB18031C03456B1F8AF9B8C5BB3448858E3E8C9f7M" TargetMode="External"/><Relationship Id="rId310" Type="http://schemas.openxmlformats.org/officeDocument/2006/relationships/hyperlink" Target="consultantplus://offline/ref=3A329476EEB24611407EEB293CCDAC622261AAFEA329B18031C03456B1F8AF9B8C5BB3448858E7E5C9fBM" TargetMode="External"/><Relationship Id="rId492" Type="http://schemas.openxmlformats.org/officeDocument/2006/relationships/hyperlink" Target="consultantplus://offline/ref=3A329476EEB24611407EEB293CCDAC622261A9FEA22AB18031C03456B1F8AF9B8C5BB3448858E9E4C9f0M" TargetMode="External"/><Relationship Id="rId70" Type="http://schemas.openxmlformats.org/officeDocument/2006/relationships/hyperlink" Target="consultantplus://offline/ref=3A329476EEB24611407EEB293CCDAC622262A9F5A32CB18031C03456B1F8AF9B8C5BB344C8f8M" TargetMode="External"/><Relationship Id="rId91" Type="http://schemas.openxmlformats.org/officeDocument/2006/relationships/hyperlink" Target="consultantplus://offline/ref=3A329476EEB24611407EEB293CCDAC622261AAF6AD2BB18031C03456B1CFf8M" TargetMode="External"/><Relationship Id="rId145" Type="http://schemas.openxmlformats.org/officeDocument/2006/relationships/hyperlink" Target="consultantplus://offline/ref=3A329476EEB24611407EEB293CCDAC622261A9FEA22AB18031C03456B1F8AF9B8C5BB3448859E0EDC9fAM" TargetMode="External"/><Relationship Id="rId166" Type="http://schemas.openxmlformats.org/officeDocument/2006/relationships/hyperlink" Target="consultantplus://offline/ref=3A329476EEB24611407EEB293CCDAC622B60ABF3A824EC8A39993854B6F7F08C8B12BF458858E0CEfAM" TargetMode="External"/><Relationship Id="rId187" Type="http://schemas.openxmlformats.org/officeDocument/2006/relationships/hyperlink" Target="consultantplus://offline/ref=3A329476EEB24611407EEB293CCDAC622261A9FEA22AB18031C03456B1F8AF9B8C5BB3448859E0EDC9fAM" TargetMode="External"/><Relationship Id="rId331" Type="http://schemas.openxmlformats.org/officeDocument/2006/relationships/hyperlink" Target="consultantplus://offline/ref=3A329476EEB24611407EEB293CCDAC622262ADFEAB2FB18031C03456B1F8AF9B8C5BB346C8fEM" TargetMode="External"/><Relationship Id="rId352" Type="http://schemas.openxmlformats.org/officeDocument/2006/relationships/hyperlink" Target="consultantplus://offline/ref=3A329476EEB24611407EEB293CCDAC622261A9FEA22AB18031C03456B1F8AF9B8C5BB3448859E0EDC9fAM" TargetMode="External"/><Relationship Id="rId373" Type="http://schemas.openxmlformats.org/officeDocument/2006/relationships/hyperlink" Target="consultantplus://offline/ref=3A329476EEB24611407EEB293CCDAC622261A9FEA22AB18031C03456B1F8AF9B8C5BB3448858E8E9C9f1M" TargetMode="External"/><Relationship Id="rId394" Type="http://schemas.openxmlformats.org/officeDocument/2006/relationships/hyperlink" Target="consultantplus://offline/ref=3A329476EEB24611407EEB293CCDAC622261A9FEA22AB18031C03456B1F8AF9B8C5BB3448859E0EDC9fAM" TargetMode="External"/><Relationship Id="rId408" Type="http://schemas.openxmlformats.org/officeDocument/2006/relationships/hyperlink" Target="consultantplus://offline/ref=3A329476EEB24611407EE23B3ECDAC62226AADF4A079E68260953AC5f3M" TargetMode="External"/><Relationship Id="rId429" Type="http://schemas.openxmlformats.org/officeDocument/2006/relationships/hyperlink" Target="consultantplus://offline/ref=3A329476EEB24611407EEB293CCDAC622262ABF1AB2AB18031C03456B1F8AF9B8C5BB3448858E1E5C9f7M" TargetMode="External"/><Relationship Id="rId1" Type="http://schemas.openxmlformats.org/officeDocument/2006/relationships/styles" Target="styles.xml"/><Relationship Id="rId212" Type="http://schemas.openxmlformats.org/officeDocument/2006/relationships/hyperlink" Target="consultantplus://offline/ref=3A329476EEB24611407EEB293CCDAC622261AAF5A22AB18031C03456B1F8AF9B8C5BB3448858E0EBC9fAM" TargetMode="External"/><Relationship Id="rId233" Type="http://schemas.openxmlformats.org/officeDocument/2006/relationships/hyperlink" Target="consultantplus://offline/ref=3A329476EEB24611407EEB293CCDAC622B67A8F6AB24EC8A39993854B6F7F08C8B12BF458858E2CEfCM" TargetMode="External"/><Relationship Id="rId254" Type="http://schemas.openxmlformats.org/officeDocument/2006/relationships/hyperlink" Target="consultantplus://offline/ref=3A329476EEB24611407EEB293CCDAC622261A9FEA22AB18031C03456B1F8AF9B8C5BB3448859E0EDC9fAM" TargetMode="External"/><Relationship Id="rId440" Type="http://schemas.openxmlformats.org/officeDocument/2006/relationships/hyperlink" Target="consultantplus://offline/ref=3A329476EEB24611407EEB293CCDAC622261A9FEA22AB18031C03456B1F8AF9B8C5BB3448859E0ECC9f5M" TargetMode="External"/><Relationship Id="rId28" Type="http://schemas.openxmlformats.org/officeDocument/2006/relationships/hyperlink" Target="consultantplus://offline/ref=3A329476EEB24611407EEB293CCDAC622261A9FEA22AB18031C03456B1F8AF9B8C5BB3448858E3E8C9f5M" TargetMode="External"/><Relationship Id="rId49" Type="http://schemas.openxmlformats.org/officeDocument/2006/relationships/hyperlink" Target="consultantplus://offline/ref=3A329476EEB24611407EEB293CCDAC622261ABF3AA2EB18031C03456B1F8AF9B8C5BB3448858E1ECC9f3M" TargetMode="External"/><Relationship Id="rId114" Type="http://schemas.openxmlformats.org/officeDocument/2006/relationships/hyperlink" Target="consultantplus://offline/ref=3A329476EEB24611407EEB293CCDAC622261A9FEA22AB18031C03456B1F8AF9B8C5BB3448858E3E8C9f7M" TargetMode="External"/><Relationship Id="rId275" Type="http://schemas.openxmlformats.org/officeDocument/2006/relationships/hyperlink" Target="consultantplus://offline/ref=3A329476EEB24611407EEB293CCDAC622261A9FFA828B18031C03456B1F8AF9B8C5BB3448858E1ECC9f2M" TargetMode="External"/><Relationship Id="rId296" Type="http://schemas.openxmlformats.org/officeDocument/2006/relationships/hyperlink" Target="consultantplus://offline/ref=3A329476EEB24611407EEB293CCDAC622261A9FFAE2DB18031C03456B1CFf8M" TargetMode="External"/><Relationship Id="rId300" Type="http://schemas.openxmlformats.org/officeDocument/2006/relationships/hyperlink" Target="consultantplus://offline/ref=3A329476EEB24611407EEB293CCDAC622263AFF0AF2CB18031C03456B1F8AF9B8C5BB3448858E1ECC9f1M" TargetMode="External"/><Relationship Id="rId461" Type="http://schemas.openxmlformats.org/officeDocument/2006/relationships/hyperlink" Target="consultantplus://offline/ref=3A329476EEB24611407EEB293CCDAC622261A9FEA22AB18031C03456B1F8AF9B8C5BB3448858E0EBC9f3M" TargetMode="External"/><Relationship Id="rId482" Type="http://schemas.openxmlformats.org/officeDocument/2006/relationships/hyperlink" Target="consultantplus://offline/ref=3A329476EEB24611407EEB293CCDAC622261A9FEA22AB18031C03456B1F8AF9B8C5BB3448858E7EEC9f3M" TargetMode="External"/><Relationship Id="rId60" Type="http://schemas.openxmlformats.org/officeDocument/2006/relationships/hyperlink" Target="consultantplus://offline/ref=3A329476EEB24611407EEB293CCDAC622261A9FEA22AB18031C03456B1F8AF9B8C5BB3448858E0E5C9f2M" TargetMode="External"/><Relationship Id="rId81" Type="http://schemas.openxmlformats.org/officeDocument/2006/relationships/hyperlink" Target="consultantplus://offline/ref=3A329476EEB24611407EEB293CCDAC622261A9FEA22AB18031C03456B1F8AF9B8C5BB3448859E0ECC9f3M" TargetMode="External"/><Relationship Id="rId135" Type="http://schemas.openxmlformats.org/officeDocument/2006/relationships/hyperlink" Target="consultantplus://offline/ref=3A329476EEB24611407EEB293CCDAC622261A8FEAB2DB18031C03456B1F8AF9B8C5BB3448858E1ECC9f6M" TargetMode="External"/><Relationship Id="rId156" Type="http://schemas.openxmlformats.org/officeDocument/2006/relationships/hyperlink" Target="consultantplus://offline/ref=3A329476EEB24611407EEB293CCDAC622261A9FEA22AB18031C03456B1F8AF9B8C5BB3448858E2EDC9fBM" TargetMode="External"/><Relationship Id="rId177" Type="http://schemas.openxmlformats.org/officeDocument/2006/relationships/hyperlink" Target="consultantplus://offline/ref=3A329476EEB24611407EEB293CCDAC622261A9FEA22AB18031C03456B1F8AF9B8C5BB3448858E3EAC9f0M" TargetMode="External"/><Relationship Id="rId198" Type="http://schemas.openxmlformats.org/officeDocument/2006/relationships/hyperlink" Target="consultantplus://offline/ref=3A329476EEB24611407EEB293CCDAC622261A9FEA22AB18031C03456B1F8AF9B8C5BB3448859E0EDC9fAM" TargetMode="External"/><Relationship Id="rId321" Type="http://schemas.openxmlformats.org/officeDocument/2006/relationships/hyperlink" Target="consultantplus://offline/ref=3A329476EEB24611407EEB293CCDAC622261A9FEA22AB18031C03456B1F8AF9B8C5BB3448858E6E8C9fBM" TargetMode="External"/><Relationship Id="rId342" Type="http://schemas.openxmlformats.org/officeDocument/2006/relationships/hyperlink" Target="consultantplus://offline/ref=3A329476EEB24611407EEB293CCDAC622261AAF3AA2AB18031C03456B1F8AF9B8C5BB3448858E5EEC9f7M" TargetMode="External"/><Relationship Id="rId363" Type="http://schemas.openxmlformats.org/officeDocument/2006/relationships/hyperlink" Target="consultantplus://offline/ref=3A329476EEB24611407EEB293CCDAC622261A9FEA22AB18031C03456B1F8AF9B8C5BB3448859E0EDC9fAM" TargetMode="External"/><Relationship Id="rId384" Type="http://schemas.openxmlformats.org/officeDocument/2006/relationships/hyperlink" Target="consultantplus://offline/ref=3A329476EEB24611407EEB293CCDAC622261A9FEA22AB18031C03456B1F8AF9B8C5BB3448859E0EDC9fAM" TargetMode="External"/><Relationship Id="rId419" Type="http://schemas.openxmlformats.org/officeDocument/2006/relationships/hyperlink" Target="consultantplus://offline/ref=3A329476EEB24611407EEB293CCDAC622262A8F7A22EB18031C03456B1F8AF9B8C5BB3448858E0EFC9f3M" TargetMode="External"/><Relationship Id="rId202" Type="http://schemas.openxmlformats.org/officeDocument/2006/relationships/hyperlink" Target="consultantplus://offline/ref=3A329476EEB24611407EEB293CCDAC622261A9FEA22AB18031C03456B1F8AF9B8C5BB3448858E5E8C9fAM" TargetMode="External"/><Relationship Id="rId223" Type="http://schemas.openxmlformats.org/officeDocument/2006/relationships/hyperlink" Target="consultantplus://offline/ref=3A329476EEB24611407EEB293CCDAC622261A9FEA22AB18031C03456B1F8AF9B8C5BB3448859E0EDC9fAM" TargetMode="External"/><Relationship Id="rId244" Type="http://schemas.openxmlformats.org/officeDocument/2006/relationships/hyperlink" Target="consultantplus://offline/ref=3A329476EEB24611407EEB293CCDAC622766A9FFAF24EC8A39993854B6F7F08C8B12BF458858E0CEf9M" TargetMode="External"/><Relationship Id="rId430" Type="http://schemas.openxmlformats.org/officeDocument/2006/relationships/hyperlink" Target="consultantplus://offline/ref=3A329476EEB24611407EEB293CCDAC622B62ABF3A924EC8A39993854B6F7F08C8B12BF458858E1CEf5M" TargetMode="External"/><Relationship Id="rId18" Type="http://schemas.openxmlformats.org/officeDocument/2006/relationships/hyperlink" Target="consultantplus://offline/ref=3A329476EEB24611407EEB293CCDAC622261A9FEA22AB18031C03456B1F8AF9B8C5BB3448858E1E4C9f1M" TargetMode="External"/><Relationship Id="rId39" Type="http://schemas.openxmlformats.org/officeDocument/2006/relationships/hyperlink" Target="consultantplus://offline/ref=3A329476EEB24611407EEB293CCDAC622261A9FEA22AB18031C03456B1F8AF9B8C5BB3448858E0EEC9f3M" TargetMode="External"/><Relationship Id="rId265" Type="http://schemas.openxmlformats.org/officeDocument/2006/relationships/hyperlink" Target="consultantplus://offline/ref=3A329476EEB24611407EEB293CCDAC622262AEF5A82CB18031C03456B1F8AF9B8C5BB3448858E1ECC9f0M" TargetMode="External"/><Relationship Id="rId286" Type="http://schemas.openxmlformats.org/officeDocument/2006/relationships/hyperlink" Target="consultantplus://offline/ref=3A329476EEB24611407EEB293CCDAC622066A8F1AA24EC8A39993854B6F7F08C8B12BF458858E4CEfEM" TargetMode="External"/><Relationship Id="rId451" Type="http://schemas.openxmlformats.org/officeDocument/2006/relationships/hyperlink" Target="consultantplus://offline/ref=3A329476EEB24611407EEB293CCDAC622261A9FEA22AB18031C03456B1F8AF9B8C5BB3448858E1E5C9f2M" TargetMode="External"/><Relationship Id="rId472" Type="http://schemas.openxmlformats.org/officeDocument/2006/relationships/hyperlink" Target="consultantplus://offline/ref=3A329476EEB24611407EEB293CCDAC622261A9FEA22AB18031C03456B1F8AF9B8C5BB3448858E3EAC9f0M" TargetMode="External"/><Relationship Id="rId493" Type="http://schemas.openxmlformats.org/officeDocument/2006/relationships/hyperlink" Target="consultantplus://offline/ref=3A329476EEB24611407EEB293CCDAC622261A9FEA22AB18031C03456B1F8AF9B8C5BB3448858E9E4C9f6M" TargetMode="External"/><Relationship Id="rId507" Type="http://schemas.openxmlformats.org/officeDocument/2006/relationships/hyperlink" Target="consultantplus://offline/ref=3A329476EEB24611407EEB293CCDAC622261A9FEA22AB18031C03456B1F8AF9B8C5BB3448858E7E4C9f7M" TargetMode="External"/><Relationship Id="rId50" Type="http://schemas.openxmlformats.org/officeDocument/2006/relationships/hyperlink" Target="consultantplus://offline/ref=3A329476EEB24611407EEB293CCDAC622261ABF3AA2EB18031C03456B1F8AF9B8C5BB3448858E0EAC9fBM" TargetMode="External"/><Relationship Id="rId104" Type="http://schemas.openxmlformats.org/officeDocument/2006/relationships/hyperlink" Target="consultantplus://offline/ref=3A329476EEB24611407EEB293CCDAC622261A9FEA22AB18031C03456B1F8AF9B8C5BB3448859E0EDC9fAM" TargetMode="External"/><Relationship Id="rId125" Type="http://schemas.openxmlformats.org/officeDocument/2006/relationships/hyperlink" Target="consultantplus://offline/ref=3A329476EEB24611407EEB293CCDAC622A6AAEF0AA24EC8A39993854B6F7F08C8B12BF458858E1CEf9M" TargetMode="External"/><Relationship Id="rId146" Type="http://schemas.openxmlformats.org/officeDocument/2006/relationships/hyperlink" Target="consultantplus://offline/ref=3A329476EEB24611407EEB293CCDAC622261A8FFAB2DB18031C03456B1F8AF9B8C5BB3448858E7ECC9fBM" TargetMode="External"/><Relationship Id="rId167" Type="http://schemas.openxmlformats.org/officeDocument/2006/relationships/hyperlink" Target="consultantplus://offline/ref=3A329476EEB24611407EEB293CCDAC622261A9FEA22AB18031C03456B1F8AF9B8C5BB3448858E2EEC9f1M" TargetMode="External"/><Relationship Id="rId188" Type="http://schemas.openxmlformats.org/officeDocument/2006/relationships/hyperlink" Target="consultantplus://offline/ref=3A329476EEB24611407EEB293CCDAC622261A9FEA22AB18031C03456B1F8AF9B8C5BB3448859E0ECC9f3M" TargetMode="External"/><Relationship Id="rId311" Type="http://schemas.openxmlformats.org/officeDocument/2006/relationships/hyperlink" Target="consultantplus://offline/ref=3A329476EEB24611407EEB293CCDAC622261A9FEA22AB18031C03456B1F8AF9B8C5BB3448859E1EDC9f4M" TargetMode="External"/><Relationship Id="rId332" Type="http://schemas.openxmlformats.org/officeDocument/2006/relationships/hyperlink" Target="consultantplus://offline/ref=3A329476EEB24611407EEB293CCDAC622261A8FEAB2DB18031C03456B1F8AF9B8C5BB3448858E1ECC9f6M" TargetMode="External"/><Relationship Id="rId353" Type="http://schemas.openxmlformats.org/officeDocument/2006/relationships/hyperlink" Target="consultantplus://offline/ref=3A329476EEB24611407EEB293CCDAC622261A9FEA22AB18031C03456B1F8AF9B8C5BB3448859E0ECC9f3M" TargetMode="External"/><Relationship Id="rId374" Type="http://schemas.openxmlformats.org/officeDocument/2006/relationships/hyperlink" Target="consultantplus://offline/ref=3A329476EEB24611407EEB293CCDAC622261A9FEA22AB18031C03456B1F8AF9B8C5BB3448858E8E9C9f7M" TargetMode="External"/><Relationship Id="rId395" Type="http://schemas.openxmlformats.org/officeDocument/2006/relationships/hyperlink" Target="consultantplus://offline/ref=3A329476EEB24611407EEB293CCDAC622261A9FEA22AB18031C03456B1F8AF9B8C5BB3448859E0EDC9fAM" TargetMode="External"/><Relationship Id="rId409" Type="http://schemas.openxmlformats.org/officeDocument/2006/relationships/hyperlink" Target="consultantplus://offline/ref=3A329476EEB24611407EEB293CCDAC622662AAF0AA24EC8A39993854B6F7F08C8B12BF458858E0CEf8M" TargetMode="External"/><Relationship Id="rId71" Type="http://schemas.openxmlformats.org/officeDocument/2006/relationships/hyperlink" Target="consultantplus://offline/ref=3A329476EEB24611407EEB293CCDAC622261ACF2AE2CB18031C03456B1F8AF9B8C5BB3448858E0ECC9f3M" TargetMode="External"/><Relationship Id="rId92" Type="http://schemas.openxmlformats.org/officeDocument/2006/relationships/hyperlink" Target="consultantplus://offline/ref=3A329476EEB24611407EEB293CCDAC622261A9FEA22AB18031C03456B1F8AF9B8C5BB3448859E0EDC9fAM" TargetMode="External"/><Relationship Id="rId213" Type="http://schemas.openxmlformats.org/officeDocument/2006/relationships/hyperlink" Target="consultantplus://offline/ref=3A329476EEB24611407EEB293CCDAC622261A9FEA22AB18031C03456B1F8AF9B8C5BB3448858E5E4C9fAM" TargetMode="External"/><Relationship Id="rId234" Type="http://schemas.openxmlformats.org/officeDocument/2006/relationships/hyperlink" Target="consultantplus://offline/ref=3A329476EEB24611407EEB293CCDAC622261A9FEA22AB18031C03456B1F8AF9B8C5BB3448859E0EDC9fAM" TargetMode="External"/><Relationship Id="rId420" Type="http://schemas.openxmlformats.org/officeDocument/2006/relationships/hyperlink" Target="consultantplus://offline/ref=3A329476EEB24611407EEB293CCDAC622263AFF4AA26B18031C03456B1F8AF9B8C5BB3448858E0EAC9fAM" TargetMode="External"/><Relationship Id="rId2" Type="http://schemas.openxmlformats.org/officeDocument/2006/relationships/settings" Target="settings.xml"/><Relationship Id="rId29" Type="http://schemas.openxmlformats.org/officeDocument/2006/relationships/hyperlink" Target="consultantplus://offline/ref=3A329476EEB24611407EEB293CCDAC622261A9FEA22AB18031C03456B1F8AF9B8C5BB3448858E4E8C9f2M" TargetMode="External"/><Relationship Id="rId255" Type="http://schemas.openxmlformats.org/officeDocument/2006/relationships/hyperlink" Target="consultantplus://offline/ref=3A329476EEB24611407EEB293CCDAC622261A9FEA22AB18031C03456B1F8AF9B8C5BB3448859E0EDC9fAM" TargetMode="External"/><Relationship Id="rId276" Type="http://schemas.openxmlformats.org/officeDocument/2006/relationships/hyperlink" Target="consultantplus://offline/ref=3A329476EEB24611407EEB293CCDAC622261A9FEA22AB18031C03456B1F8AF9B8C5BB3448859E0EDC9fAM" TargetMode="External"/><Relationship Id="rId297" Type="http://schemas.openxmlformats.org/officeDocument/2006/relationships/hyperlink" Target="consultantplus://offline/ref=3A329476EEB24611407EEB293CCDAC622261A9FEA22AB18031C03456B1F8AF9B8C5BB3448859E0ECC9f0M" TargetMode="External"/><Relationship Id="rId441" Type="http://schemas.openxmlformats.org/officeDocument/2006/relationships/hyperlink" Target="consultantplus://offline/ref=3A329476EEB24611407EEB293CCDAC622261A9FEA22AB18031C03456B1F8AF9B8C5BB3448859E0ECC9f5M" TargetMode="External"/><Relationship Id="rId462" Type="http://schemas.openxmlformats.org/officeDocument/2006/relationships/hyperlink" Target="consultantplus://offline/ref=3A329476EEB24611407EEB293CCDAC622261A9FEA22AB18031C03456B1F8AF9B8C5BB3448858E0EBC9f1M" TargetMode="External"/><Relationship Id="rId483" Type="http://schemas.openxmlformats.org/officeDocument/2006/relationships/hyperlink" Target="consultantplus://offline/ref=3A329476EEB24611407EEB293CCDAC622261A9FEA22AB18031C03456B1F8AF9B8C5BB3448858E7EEC9f2M" TargetMode="External"/><Relationship Id="rId40" Type="http://schemas.openxmlformats.org/officeDocument/2006/relationships/hyperlink" Target="consultantplus://offline/ref=3A329476EEB24611407EEB293CCDAC622261A9FEA22AB18031C03456B1F8AF9B8C5BB3448858E0E8C9f7M" TargetMode="External"/><Relationship Id="rId115" Type="http://schemas.openxmlformats.org/officeDocument/2006/relationships/hyperlink" Target="consultantplus://offline/ref=3A329476EEB24611407EEB293CCDAC622A6AAEF0AA24EC8A39993854B6F7F08C8B12BF458858E1CEf9M" TargetMode="External"/><Relationship Id="rId136" Type="http://schemas.openxmlformats.org/officeDocument/2006/relationships/hyperlink" Target="consultantplus://offline/ref=3A329476EEB24611407EEB293CCDAC622261A9FEA22AB18031C03456B1F8AF9B8C5BB3448858E3E4C9fBM" TargetMode="External"/><Relationship Id="rId157" Type="http://schemas.openxmlformats.org/officeDocument/2006/relationships/hyperlink" Target="consultantplus://offline/ref=3A329476EEB24611407EEB293CCDAC622261A9FEA22AB18031C03456B1F8AF9B8C5BB3448858E2EDC9f5M" TargetMode="External"/><Relationship Id="rId178" Type="http://schemas.openxmlformats.org/officeDocument/2006/relationships/hyperlink" Target="consultantplus://offline/ref=3A329476EEB24611407EEB293CCDAC622261A9FEA22AB18031C03456B1F8AF9B8C5BB3448859E0EDC9fAM" TargetMode="External"/><Relationship Id="rId301" Type="http://schemas.openxmlformats.org/officeDocument/2006/relationships/hyperlink" Target="consultantplus://offline/ref=3A329476EEB24611407EEB293CCDAC622261ABF5A826B18031C03456B1F8AF9B8C5BB3448859E4EBC9fAM" TargetMode="External"/><Relationship Id="rId322" Type="http://schemas.openxmlformats.org/officeDocument/2006/relationships/hyperlink" Target="consultantplus://offline/ref=3A329476EEB24611407EEB293CCDAC622261A9FEA22AB18031C03456B1F8AF9B8C5BB3448859E0EDC9fAM" TargetMode="External"/><Relationship Id="rId343" Type="http://schemas.openxmlformats.org/officeDocument/2006/relationships/hyperlink" Target="consultantplus://offline/ref=3A329476EEB24611407EEB293CCDAC622066ADF6A824EC8A39993854B6F7F08C8B12BF458858E2CEfBM" TargetMode="External"/><Relationship Id="rId364" Type="http://schemas.openxmlformats.org/officeDocument/2006/relationships/hyperlink" Target="consultantplus://offline/ref=3A329476EEB24611407EEB293CCDAC622261AAFEA329B18031C03456B1F8AF9B8C5BB3448858E1ECC9f7M" TargetMode="External"/><Relationship Id="rId61" Type="http://schemas.openxmlformats.org/officeDocument/2006/relationships/hyperlink" Target="consultantplus://offline/ref=3A329476EEB24611407EEB293CCDAC622261A9FEA22AB18031C03456B1F8AF9B8C5BB3448858E0E5C9f2M" TargetMode="External"/><Relationship Id="rId82" Type="http://schemas.openxmlformats.org/officeDocument/2006/relationships/hyperlink" Target="consultantplus://offline/ref=3A329476EEB24611407EEB293CCDAC622261A9FEA22AB18031C03456B1F8AF9B8C5BB3448858E0EBC9f2M" TargetMode="External"/><Relationship Id="rId199" Type="http://schemas.openxmlformats.org/officeDocument/2006/relationships/hyperlink" Target="consultantplus://offline/ref=3A329476EEB24611407EEB293CCDAC622261A9FEA22AB18031C03456B1F8AF9B8C5BB3448859E0EDC9fAM" TargetMode="External"/><Relationship Id="rId203" Type="http://schemas.openxmlformats.org/officeDocument/2006/relationships/hyperlink" Target="consultantplus://offline/ref=3A329476EEB24611407EEB293CCDAC622261A9FEA22AB18031C03456B1F8AF9B8C5BB3448859E0EDC9fAM" TargetMode="External"/><Relationship Id="rId385" Type="http://schemas.openxmlformats.org/officeDocument/2006/relationships/hyperlink" Target="consultantplus://offline/ref=3A329476EEB24611407EEB293CCDAC622261AAF1AA26B18031C03456B1F8AF9B8C5BB3448858E3ECC9f7M" TargetMode="External"/><Relationship Id="rId19" Type="http://schemas.openxmlformats.org/officeDocument/2006/relationships/hyperlink" Target="consultantplus://offline/ref=3A329476EEB24611407EEB293CCDAC622261A9FEA22AB18031C03456B1F8AF9B8C5BB3448858E1E4C9f0M" TargetMode="External"/><Relationship Id="rId224" Type="http://schemas.openxmlformats.org/officeDocument/2006/relationships/hyperlink" Target="consultantplus://offline/ref=3A329476EEB24611407EEB293CCDAC622261A9FEA22AB18031C03456B1F8AF9B8C5BB3448859E0EDC9fAM" TargetMode="External"/><Relationship Id="rId245" Type="http://schemas.openxmlformats.org/officeDocument/2006/relationships/hyperlink" Target="consultantplus://offline/ref=3A329476EEB24611407EEB293CCDAC622760AFF1A824EC8A39993854B6F7F08C8B12BF458858E0CEfDM" TargetMode="External"/><Relationship Id="rId266" Type="http://schemas.openxmlformats.org/officeDocument/2006/relationships/hyperlink" Target="consultantplus://offline/ref=3A329476EEB24611407EEB293CCDAC622261A9FEA22AB18031C03456B1F8AF9B8C5BB3448859E0EDC9fAM" TargetMode="External"/><Relationship Id="rId287" Type="http://schemas.openxmlformats.org/officeDocument/2006/relationships/hyperlink" Target="consultantplus://offline/ref=3A329476EEB24611407EEB293CCDAC622261A9FEA22AB18031C03456B1F8AF9B8C5BB3448859E0EDC9fAM" TargetMode="External"/><Relationship Id="rId410" Type="http://schemas.openxmlformats.org/officeDocument/2006/relationships/hyperlink" Target="consultantplus://offline/ref=3A329476EEB24611407EE23B3ECDAC622667AAF0A079E68260953A53B9A8E78BC21EBE458A59CEf9M" TargetMode="External"/><Relationship Id="rId431" Type="http://schemas.openxmlformats.org/officeDocument/2006/relationships/hyperlink" Target="consultantplus://offline/ref=3A329476EEB24611407EEB293CCDAC622263ABF6AC2CB18031C03456B1F8AF9B8C5BB3448858E1E9C9f7M" TargetMode="External"/><Relationship Id="rId452" Type="http://schemas.openxmlformats.org/officeDocument/2006/relationships/hyperlink" Target="consultantplus://offline/ref=3A329476EEB24611407EEB293CCDAC622261A9FEA22AB18031C03456B1F8AF9B8C5BB3448858E1E5C9f5M" TargetMode="External"/><Relationship Id="rId473" Type="http://schemas.openxmlformats.org/officeDocument/2006/relationships/hyperlink" Target="consultantplus://offline/ref=3A329476EEB24611407EEB293CCDAC622261A9FEA22AB18031C03456B1F8AF9B8C5BB3448858E2E4C9f0M" TargetMode="External"/><Relationship Id="rId494" Type="http://schemas.openxmlformats.org/officeDocument/2006/relationships/hyperlink" Target="consultantplus://offline/ref=3A329476EEB24611407EEB293CCDAC622261A9FEA22AB18031C03456B1F8AF9B8C5BB3448859E1EAC9f6M" TargetMode="External"/><Relationship Id="rId508" Type="http://schemas.openxmlformats.org/officeDocument/2006/relationships/hyperlink" Target="consultantplus://offline/ref=3A329476EEB24611407EEB293CCDAC622261A9FEA22AB18031C03456B1F8AF9B8C5BB3448858E5ECC9f4M" TargetMode="External"/><Relationship Id="rId30" Type="http://schemas.openxmlformats.org/officeDocument/2006/relationships/hyperlink" Target="consultantplus://offline/ref=3A329476EEB24611407EEB293CCDAC622A6AAEF0AA24EC8A39993854B6F7F08C8B12BF458858E1CEf9M" TargetMode="External"/><Relationship Id="rId105" Type="http://schemas.openxmlformats.org/officeDocument/2006/relationships/hyperlink" Target="consultantplus://offline/ref=3A329476EEB24611407EEB293CCDAC622A6AAEF0AA24EC8A39993854B6F7F08C8B12BF458858E1CEf9M" TargetMode="External"/><Relationship Id="rId126" Type="http://schemas.openxmlformats.org/officeDocument/2006/relationships/hyperlink" Target="consultantplus://offline/ref=3A329476EEB24611407EEB293CCDAC622261A9FEA22AB18031C03456B1F8AF9B8C5BB3448858E3EBC9f7M" TargetMode="External"/><Relationship Id="rId147" Type="http://schemas.openxmlformats.org/officeDocument/2006/relationships/hyperlink" Target="consultantplus://offline/ref=3A329476EEB24611407EEB293CCDAC622261A9FEA22AB18031C03456B1F8AF9B8C5BB3448859E0EDC9fAM" TargetMode="External"/><Relationship Id="rId168" Type="http://schemas.openxmlformats.org/officeDocument/2006/relationships/hyperlink" Target="consultantplus://offline/ref=3A329476EEB24611407EEB293CCDAC622261A9FEA22AB18031C03456B1F8AF9B8C5BB3448859E0EDC9fAM" TargetMode="External"/><Relationship Id="rId312" Type="http://schemas.openxmlformats.org/officeDocument/2006/relationships/hyperlink" Target="consultantplus://offline/ref=3A329476EEB24611407EEB293CCDAC622261A9FEA22AB18031C03456B1F8AF9B8C5BB3448858E6EFC9f4M" TargetMode="External"/><Relationship Id="rId333" Type="http://schemas.openxmlformats.org/officeDocument/2006/relationships/hyperlink" Target="consultantplus://offline/ref=3A329476EEB24611407EEB293CCDAC622261A9FEA22AB18031C03456B1F8AF9B8C5BB3448858E6E5C9f1M" TargetMode="External"/><Relationship Id="rId354" Type="http://schemas.openxmlformats.org/officeDocument/2006/relationships/hyperlink" Target="consultantplus://offline/ref=3A329476EEB24611407EEB293CCDAC622261A9FEA22AB18031C03456B1F8AF9B8C5BB3448859E0EDC9fAM" TargetMode="External"/><Relationship Id="rId51" Type="http://schemas.openxmlformats.org/officeDocument/2006/relationships/hyperlink" Target="consultantplus://offline/ref=3A329476EEB24611407EEB293CCDAC622261ABF3AA2EB18031C03456B1F8AF9B8C5BB3448858E2ECC9f6M" TargetMode="External"/><Relationship Id="rId72" Type="http://schemas.openxmlformats.org/officeDocument/2006/relationships/hyperlink" Target="consultantplus://offline/ref=3A329476EEB24611407EEB293CCDAC622261A9FEA22AB18031C03456B1F8AF9B8C5BB3448858E0E8C9f4M" TargetMode="External"/><Relationship Id="rId93" Type="http://schemas.openxmlformats.org/officeDocument/2006/relationships/hyperlink" Target="consultantplus://offline/ref=3A329476EEB24611407EEB293CCDAC622261A9FEA22AB18031C03456B1F8AF9B8C5BB3448858E5E8C9f6M" TargetMode="External"/><Relationship Id="rId189" Type="http://schemas.openxmlformats.org/officeDocument/2006/relationships/hyperlink" Target="consultantplus://offline/ref=3A329476EEB24611407EEB293CCDAC622261ADF2AE2DB18031C03456B1F8AF9B8C5BB3448858E1ECC9f3M" TargetMode="External"/><Relationship Id="rId375" Type="http://schemas.openxmlformats.org/officeDocument/2006/relationships/hyperlink" Target="consultantplus://offline/ref=3A329476EEB24611407EEB293CCDAC622261A9FEA22AB18031C03456B1F8AF9B8C5BB3448859E0EDC9fAM" TargetMode="External"/><Relationship Id="rId396" Type="http://schemas.openxmlformats.org/officeDocument/2006/relationships/hyperlink" Target="consultantplus://offline/ref=3A329476EEB24611407EE23B3ECDAC622765A0FDFD73EEDB6C97C3fDM" TargetMode="External"/><Relationship Id="rId3" Type="http://schemas.openxmlformats.org/officeDocument/2006/relationships/webSettings" Target="webSettings.xml"/><Relationship Id="rId214" Type="http://schemas.openxmlformats.org/officeDocument/2006/relationships/hyperlink" Target="consultantplus://offline/ref=3A329476EEB24611407EEB293CCDAC622261A9FEA22AB18031C03456B1F8AF9B8C5BB3448858E4EDC9f3M" TargetMode="External"/><Relationship Id="rId235" Type="http://schemas.openxmlformats.org/officeDocument/2006/relationships/hyperlink" Target="consultantplus://offline/ref=3A329476EEB24611407EEB293CCDAC622261A9FEA22AB18031C03456B1F8AF9B8C5BB3448858E3E5C9f7M" TargetMode="External"/><Relationship Id="rId256" Type="http://schemas.openxmlformats.org/officeDocument/2006/relationships/hyperlink" Target="consultantplus://offline/ref=3A329476EEB24611407EEB293CCDAC622261A9FEA22AB18031C03456B1F8AF9B8C5BB3448859E0ECC9f1M" TargetMode="External"/><Relationship Id="rId277" Type="http://schemas.openxmlformats.org/officeDocument/2006/relationships/hyperlink" Target="consultantplus://offline/ref=3A329476EEB24611407EEB293CCDAC622261A9FEA22AB18031C03456B1F8AF9B8C5BB3448859E0EDC9fAM" TargetMode="External"/><Relationship Id="rId298" Type="http://schemas.openxmlformats.org/officeDocument/2006/relationships/hyperlink" Target="consultantplus://offline/ref=3A329476EEB24611407EEB293CCDAC622261A9FEA22AB18031C03456B1F8AF9B8C5BB3448859E0EDC9fAM" TargetMode="External"/><Relationship Id="rId400" Type="http://schemas.openxmlformats.org/officeDocument/2006/relationships/hyperlink" Target="consultantplus://offline/ref=3A329476EEB24611407EE23B3ECDAC62216AAEFEA079E68260953A53B9A8E78BC21EBE458859CEf2M" TargetMode="External"/><Relationship Id="rId421" Type="http://schemas.openxmlformats.org/officeDocument/2006/relationships/hyperlink" Target="consultantplus://offline/ref=3A329476EEB24611407EEB293CCDAC622261ABF6A927B18031C03456B1F8AF9B8C5BB3448859E5EAC9f2M" TargetMode="External"/><Relationship Id="rId442" Type="http://schemas.openxmlformats.org/officeDocument/2006/relationships/hyperlink" Target="consultantplus://offline/ref=3A329476EEB24611407EEB293CCDAC622261A9FEA22AB18031C03456B1F8AF9B8C5BB3448859E0ECC9f5M" TargetMode="External"/><Relationship Id="rId463" Type="http://schemas.openxmlformats.org/officeDocument/2006/relationships/hyperlink" Target="consultantplus://offline/ref=3A329476EEB24611407EEB293CCDAC622261A9FEA22AB18031C03456B1F8AF9B8C5BB3448858E0EBC9f7M" TargetMode="External"/><Relationship Id="rId484" Type="http://schemas.openxmlformats.org/officeDocument/2006/relationships/hyperlink" Target="consultantplus://offline/ref=3A329476EEB24611407EEB293CCDAC622261A9FEA22AB18031C03456B1F8AF9B8C5BB3448858E7EEC9f1M" TargetMode="External"/><Relationship Id="rId116" Type="http://schemas.openxmlformats.org/officeDocument/2006/relationships/hyperlink" Target="consultantplus://offline/ref=3A329476EEB24611407EEB293CCDAC622261A9FEA22AB18031C03456B1F8AF9B8C5BB3448858E3E8C9f7M" TargetMode="External"/><Relationship Id="rId137" Type="http://schemas.openxmlformats.org/officeDocument/2006/relationships/hyperlink" Target="consultantplus://offline/ref=3A329476EEB24611407EEB293CCDAC622261A9FEA22AB18031C03456B1F8AF9B8C5BB3448858E2EDC9f6M" TargetMode="External"/><Relationship Id="rId158" Type="http://schemas.openxmlformats.org/officeDocument/2006/relationships/hyperlink" Target="consultantplus://offline/ref=3A329476EEB24611407EEB293CCDAC622261A9FEA22AB18031C03456B1F8AF9B8C5BB3448858E2EDC9f5M" TargetMode="External"/><Relationship Id="rId302" Type="http://schemas.openxmlformats.org/officeDocument/2006/relationships/hyperlink" Target="consultantplus://offline/ref=3A329476EEB24611407EEB293CCDAC622261A9FEA22AB18031C03456B1F8AF9B8C5BB3448859E0EDC9fAM" TargetMode="External"/><Relationship Id="rId323" Type="http://schemas.openxmlformats.org/officeDocument/2006/relationships/hyperlink" Target="consultantplus://offline/ref=3A329476EEB24611407EEB293CCDAC622261A9FEA22AB18031C03456B1F8AF9B8C5BB3448858E6EBC9f4M" TargetMode="External"/><Relationship Id="rId344" Type="http://schemas.openxmlformats.org/officeDocument/2006/relationships/hyperlink" Target="consultantplus://offline/ref=3A329476EEB24611407EEB293CCDAC622066ADF6A824EC8A39993854B6F7F08C8B12BF45885FE1CEf5M" TargetMode="External"/><Relationship Id="rId20" Type="http://schemas.openxmlformats.org/officeDocument/2006/relationships/hyperlink" Target="consultantplus://offline/ref=3A329476EEB24611407EEB293CCDAC622261ABF5A826B18031C03456B1F8AF9B8C5BB3448858E7EBC9fAM" TargetMode="External"/><Relationship Id="rId41" Type="http://schemas.openxmlformats.org/officeDocument/2006/relationships/hyperlink" Target="consultantplus://offline/ref=3A329476EEB24611407EEB293CCDAC622261ABF5AF28B18031C03456B1F8AF9B8C5BB3448AC5fAM" TargetMode="External"/><Relationship Id="rId62" Type="http://schemas.openxmlformats.org/officeDocument/2006/relationships/hyperlink" Target="consultantplus://offline/ref=3A329476EEB24611407EEB293CCDAC622261A9FEA22AB18031C03456B1F8AF9B8C5BB3448859E0EDC9fAM" TargetMode="External"/><Relationship Id="rId83" Type="http://schemas.openxmlformats.org/officeDocument/2006/relationships/hyperlink" Target="consultantplus://offline/ref=3A329476EEB24611407EEB293CCDAC622261A9FEA22AB18031C03456B1F8AF9B8C5BB3448859E0EDC9fAM" TargetMode="External"/><Relationship Id="rId179" Type="http://schemas.openxmlformats.org/officeDocument/2006/relationships/hyperlink" Target="consultantplus://offline/ref=3A329476EEB24611407EEB293CCDAC622263A8F0AB29B18031C03456B1F8AF9B8C5BB3448858E1ECC9f3M" TargetMode="External"/><Relationship Id="rId365" Type="http://schemas.openxmlformats.org/officeDocument/2006/relationships/hyperlink" Target="consultantplus://offline/ref=3A329476EEB24611407EEB293CCDAC622261AAFEA329B18031C03456B1F8AF9B8C5BB3448858E1ECC9f7M" TargetMode="External"/><Relationship Id="rId386" Type="http://schemas.openxmlformats.org/officeDocument/2006/relationships/hyperlink" Target="consultantplus://offline/ref=3A329476EEB24611407EEB293CCDAC622261A9FEA22AB18031C03456B1F8AF9B8C5BB3448859E0EDC9fAM" TargetMode="External"/><Relationship Id="rId190" Type="http://schemas.openxmlformats.org/officeDocument/2006/relationships/hyperlink" Target="consultantplus://offline/ref=3A329476EEB24611407EEB293CCDAC622261A9FEA22AB18031C03456B1F8AF9B8C5BB3448859E0EDC9fAM" TargetMode="External"/><Relationship Id="rId204" Type="http://schemas.openxmlformats.org/officeDocument/2006/relationships/hyperlink" Target="consultantplus://offline/ref=3A329476EEB24611407EEB293CCDAC622261A9FEA22AB18031C03456B1F8AF9B8C5BB3448858E5EBC9f7M" TargetMode="External"/><Relationship Id="rId225" Type="http://schemas.openxmlformats.org/officeDocument/2006/relationships/hyperlink" Target="consultantplus://offline/ref=3A329476EEB24611407EEB293CCDAC622261ADF3AB29B18031C03456B1F8AF9B8C5BB3448858E2EEC9f0M" TargetMode="External"/><Relationship Id="rId246" Type="http://schemas.openxmlformats.org/officeDocument/2006/relationships/hyperlink" Target="consultantplus://offline/ref=3A329476EEB24611407EEB293CCDAC622460A0F0A224EC8A39993854B6F7F08C8B12BF458858E0CEfDM" TargetMode="External"/><Relationship Id="rId267" Type="http://schemas.openxmlformats.org/officeDocument/2006/relationships/hyperlink" Target="consultantplus://offline/ref=3A329476EEB24611407EEB293CCDAC622261A9FEA82DB18031C03456B1F8AF9B8C5BB3448858E1EBC9f1M" TargetMode="External"/><Relationship Id="rId288" Type="http://schemas.openxmlformats.org/officeDocument/2006/relationships/hyperlink" Target="consultantplus://offline/ref=3A329476EEB24611407EEB293CCDAC62206BAFFEA079E68260953A53B9A8E78BC21EBE458859CEf6M" TargetMode="External"/><Relationship Id="rId411" Type="http://schemas.openxmlformats.org/officeDocument/2006/relationships/hyperlink" Target="consultantplus://offline/ref=3A329476EEB24611407EE23B3ECDAC622667AAF1A079E68260953A53B9A8E78BC21EBE458859CEf7M" TargetMode="External"/><Relationship Id="rId432" Type="http://schemas.openxmlformats.org/officeDocument/2006/relationships/hyperlink" Target="consultantplus://offline/ref=3A329476EEB24611407EEB293CCDAC622263ABF5AB2EB18031C03456B1F8AF9B8C5BB3448858E1E9C9f6M" TargetMode="External"/><Relationship Id="rId453" Type="http://schemas.openxmlformats.org/officeDocument/2006/relationships/hyperlink" Target="consultantplus://offline/ref=3A329476EEB24611407EEB293CCDAC622261A9FEA22AB18031C03456B1F8AF9B8C5BB3448858E1E4C9f2M" TargetMode="External"/><Relationship Id="rId474" Type="http://schemas.openxmlformats.org/officeDocument/2006/relationships/hyperlink" Target="consultantplus://offline/ref=3A329476EEB24611407EEB293CCDAC622261A9FEA22AB18031C03456B1F8AF9B8C5BB3448858E5ECC9f0M" TargetMode="External"/><Relationship Id="rId509" Type="http://schemas.openxmlformats.org/officeDocument/2006/relationships/hyperlink" Target="consultantplus://offline/ref=3A329476EEB24611407EEB293CCDAC622261A9FEA22AB18031C03456B1F8AF9B8C5BB3448858E2EAC9fBM" TargetMode="External"/><Relationship Id="rId106" Type="http://schemas.openxmlformats.org/officeDocument/2006/relationships/hyperlink" Target="consultantplus://offline/ref=3A329476EEB24611407EEB293CCDAC622261A9FEA22AB18031C03456B1F8AF9B8C5BB3448858E5E4C9fBM" TargetMode="External"/><Relationship Id="rId127" Type="http://schemas.openxmlformats.org/officeDocument/2006/relationships/hyperlink" Target="consultantplus://offline/ref=3A329476EEB24611407EEB293CCDAC622261A9FEA22AB18031C03456B1F8AF9B8C5BB3448858E3EBC9f6M" TargetMode="External"/><Relationship Id="rId313" Type="http://schemas.openxmlformats.org/officeDocument/2006/relationships/hyperlink" Target="consultantplus://offline/ref=3A329476EEB24611407EEB293CCDAC622261A9FEA22AB18031C03456B1F8AF9B8C5BB3448858E6EFC9fBM" TargetMode="External"/><Relationship Id="rId495" Type="http://schemas.openxmlformats.org/officeDocument/2006/relationships/hyperlink" Target="consultantplus://offline/ref=3A329476EEB24611407EEB293CCDAC622261A9FEA22AB18031C03456B1F8AF9B8C5BB3448858E1E5C9f5M" TargetMode="External"/><Relationship Id="rId10" Type="http://schemas.openxmlformats.org/officeDocument/2006/relationships/hyperlink" Target="consultantplus://offline/ref=3A329476EEB24611407EEB293CCDAC622261A9FEA22AB18031C03456B1F8AF9B8C5BB3448859E0EDC9fAM" TargetMode="External"/><Relationship Id="rId31" Type="http://schemas.openxmlformats.org/officeDocument/2006/relationships/hyperlink" Target="consultantplus://offline/ref=3A329476EEB24611407EEB293CCDAC622261AAF3AA28B18031C03456B1F8AF9B8C5BB3468BC5fFM" TargetMode="External"/><Relationship Id="rId52" Type="http://schemas.openxmlformats.org/officeDocument/2006/relationships/hyperlink" Target="consultantplus://offline/ref=3A329476EEB24611407EEB293CCDAC622261A9FEA22AB18031C03456B1F8AF9B8C5BB3448859E0ECC9f2M" TargetMode="External"/><Relationship Id="rId73" Type="http://schemas.openxmlformats.org/officeDocument/2006/relationships/hyperlink" Target="consultantplus://offline/ref=3A329476EEB24611407EEB293CCDAC622262ADF3AF29B18031C03456B1F8AF9B8C5BB3448858E1ECC9f6M" TargetMode="External"/><Relationship Id="rId94" Type="http://schemas.openxmlformats.org/officeDocument/2006/relationships/hyperlink" Target="consultantplus://offline/ref=3A329476EEB24611407EEB293CCDAC622261AAF1AB2CB18031C03456B1CFf8M" TargetMode="External"/><Relationship Id="rId148" Type="http://schemas.openxmlformats.org/officeDocument/2006/relationships/hyperlink" Target="consultantplus://offline/ref=3A329476EEB24611407EEB293CCDAC622261A9FEA22AB18031C03456B1F8AF9B8C5BB3448858E7EDC9f7M" TargetMode="External"/><Relationship Id="rId169" Type="http://schemas.openxmlformats.org/officeDocument/2006/relationships/hyperlink" Target="consultantplus://offline/ref=3A329476EEB24611407EEB293CCDAC622261A8FEAB2DB18031C03456B1F8AF9B8C5BB3448858E1ECC9f6M" TargetMode="External"/><Relationship Id="rId334" Type="http://schemas.openxmlformats.org/officeDocument/2006/relationships/hyperlink" Target="consultantplus://offline/ref=3A329476EEB24611407EEB293CCDAC622261A9FEA22AB18031C03456B1F8AF9B8C5BB3448859E0EDC9fAM" TargetMode="External"/><Relationship Id="rId355" Type="http://schemas.openxmlformats.org/officeDocument/2006/relationships/hyperlink" Target="consultantplus://offline/ref=3A329476EEB24611407EEB293CCDAC622261A8FEAB2DB18031C03456B1F8AF9B8C5BB3448858E1ECC9f6M" TargetMode="External"/><Relationship Id="rId376" Type="http://schemas.openxmlformats.org/officeDocument/2006/relationships/hyperlink" Target="consultantplus://offline/ref=3A329476EEB24611407EEB293CCDAC622261A9FEA22AB18031C03456B1F8AF9B8C5BB3448858E8EEC9f6M" TargetMode="External"/><Relationship Id="rId397" Type="http://schemas.openxmlformats.org/officeDocument/2006/relationships/hyperlink" Target="consultantplus://offline/ref=3A329476EEB24611407EE23B3ECDAC622663A1FDFD73EEDB6C97C3fDM" TargetMode="External"/><Relationship Id="rId4" Type="http://schemas.openxmlformats.org/officeDocument/2006/relationships/hyperlink" Target="consultantplus://offline/ref=3A329476EEB24611407EEB293CCDAC622261A9FEA22AB18031C03456B1F8AF9B8C5BB3448859E0EDC9fAM" TargetMode="External"/><Relationship Id="rId180" Type="http://schemas.openxmlformats.org/officeDocument/2006/relationships/hyperlink" Target="consultantplus://offline/ref=3A329476EEB24611407EEB293CCDAC622261A9FEA22AB18031C03456B1F8AF9B8C5BB3448859E0ECC9f6M" TargetMode="External"/><Relationship Id="rId215" Type="http://schemas.openxmlformats.org/officeDocument/2006/relationships/hyperlink" Target="consultantplus://offline/ref=3A329476EEB24611407EEB293CCDAC622261A9FEA22AB18031C03456B1F8AF9B8C5BB3448858E4EDC9f2M" TargetMode="External"/><Relationship Id="rId236" Type="http://schemas.openxmlformats.org/officeDocument/2006/relationships/hyperlink" Target="consultantplus://offline/ref=3A329476EEB24611407EEB293CCDAC622261A9FEA22AB18031C03456B1F8AF9B8C5BB3448858E3E8C9f7M" TargetMode="External"/><Relationship Id="rId257" Type="http://schemas.openxmlformats.org/officeDocument/2006/relationships/hyperlink" Target="consultantplus://offline/ref=3A329476EEB24611407EEB293CCDAC622261A9FEA22AB18031C03456B1F8AF9B8C5BB3448859E0EDC9fAM" TargetMode="External"/><Relationship Id="rId278" Type="http://schemas.openxmlformats.org/officeDocument/2006/relationships/hyperlink" Target="consultantplus://offline/ref=3A329476EEB24611407EEB293CCDAC622261A9FEA22AB18031C03456B1F8AF9B8C5BB3448859E0ECC9f1M" TargetMode="External"/><Relationship Id="rId401" Type="http://schemas.openxmlformats.org/officeDocument/2006/relationships/hyperlink" Target="consultantplus://offline/ref=3A329476EEB24611407EE23B3ECDAC62266BA1FDFD73EEDB6C97C3fDM" TargetMode="External"/><Relationship Id="rId422" Type="http://schemas.openxmlformats.org/officeDocument/2006/relationships/hyperlink" Target="consultantplus://offline/ref=3A329476EEB24611407EEB293CCDAC622663ACFEA324EC8A39993854CBf6M" TargetMode="External"/><Relationship Id="rId443" Type="http://schemas.openxmlformats.org/officeDocument/2006/relationships/hyperlink" Target="consultantplus://offline/ref=3A329476EEB24611407EEB293CCDAC622261A9FEA22AB18031C03456B1F8AF9B8C5BB3448858E3EFC9f2M" TargetMode="External"/><Relationship Id="rId464" Type="http://schemas.openxmlformats.org/officeDocument/2006/relationships/hyperlink" Target="consultantplus://offline/ref=3A329476EEB24611407EEB293CCDAC622261A9FEA22AB18031C03456B1F8AF9B8C5BB3448858E0EAC9f1M" TargetMode="External"/><Relationship Id="rId303" Type="http://schemas.openxmlformats.org/officeDocument/2006/relationships/hyperlink" Target="consultantplus://offline/ref=3A329476EEB24611407EEB293CCDAC622A6AAEF0AA24EC8A39993854B6F7F08C8B12BF458858E1CEf9M" TargetMode="External"/><Relationship Id="rId485" Type="http://schemas.openxmlformats.org/officeDocument/2006/relationships/hyperlink" Target="consultantplus://offline/ref=3A329476EEB24611407EEB293CCDAC622261A9FEA22AB18031C03456B1F8AF9B8C5BB3448858E7EAC9fAM" TargetMode="External"/><Relationship Id="rId42" Type="http://schemas.openxmlformats.org/officeDocument/2006/relationships/hyperlink" Target="consultantplus://offline/ref=3A329476EEB24611407EEB293CCDAC622261A9FEA22AB18031C03456B1F8AF9B8C5BB3448859E0EDC9fAM" TargetMode="External"/><Relationship Id="rId84" Type="http://schemas.openxmlformats.org/officeDocument/2006/relationships/hyperlink" Target="consultantplus://offline/ref=3A329476EEB24611407EEB293CCDAC622261A9FEA22AB18031C03456B1F8AF9B8C5BB3448858E3EDC9fAM" TargetMode="External"/><Relationship Id="rId138" Type="http://schemas.openxmlformats.org/officeDocument/2006/relationships/hyperlink" Target="consultantplus://offline/ref=3A329476EEB24611407EEB293CCDAC622261A9FEA22AB18031C03456B1F8AF9B8C5BB3448859E0EDC9fAM" TargetMode="External"/><Relationship Id="rId345" Type="http://schemas.openxmlformats.org/officeDocument/2006/relationships/hyperlink" Target="consultantplus://offline/ref=3A329476EEB24611407EEB293CCDAC622261AAF3AA2AB18031C03456B1F8AF9B8C5BB3448858E5EEC9f7M" TargetMode="External"/><Relationship Id="rId387" Type="http://schemas.openxmlformats.org/officeDocument/2006/relationships/hyperlink" Target="consultantplus://offline/ref=3A329476EEB24611407EEB293CCDAC622261AAF1AA26B18031C03456B1F8AF9B8C5BB3448858E3ECC9f7M" TargetMode="External"/><Relationship Id="rId510" Type="http://schemas.openxmlformats.org/officeDocument/2006/relationships/hyperlink" Target="consultantplus://offline/ref=3A329476EEB24611407EEB293CCDAC622261A9FEA22AB18031C03456B1F8AF9B8C5BB3448858E2E5C9f2M" TargetMode="External"/><Relationship Id="rId191" Type="http://schemas.openxmlformats.org/officeDocument/2006/relationships/hyperlink" Target="consultantplus://offline/ref=3A329476EEB24611407EEB293CCDAC622261A9FEA22AB18031C03456B1F8AF9B8C5BB3448859E0ECC9f7M" TargetMode="External"/><Relationship Id="rId205" Type="http://schemas.openxmlformats.org/officeDocument/2006/relationships/hyperlink" Target="consultantplus://offline/ref=3A329476EEB24611407EEB293CCDAC622261A9FEA22AB18031C03456B1F8AF9B8C5BB3448858E5EBC9f6M" TargetMode="External"/><Relationship Id="rId247" Type="http://schemas.openxmlformats.org/officeDocument/2006/relationships/hyperlink" Target="consultantplus://offline/ref=3A329476EEB24611407EEB293CCDAC622261AAF5A22AB18031C03456B1F8AF9B8C5BB3448858E0EBC9fAM" TargetMode="External"/><Relationship Id="rId412" Type="http://schemas.openxmlformats.org/officeDocument/2006/relationships/hyperlink" Target="consultantplus://offline/ref=3A329476EEB24611407EE23B3ECDAC622164ABF1A079E68260953AC5f3M" TargetMode="External"/><Relationship Id="rId107" Type="http://schemas.openxmlformats.org/officeDocument/2006/relationships/hyperlink" Target="consultantplus://offline/ref=3A329476EEB24611407EEB293CCDAC622261A9FEA22AB18031C03456B1F8AF9B8C5BB3448858E4E8C9f2M" TargetMode="External"/><Relationship Id="rId289" Type="http://schemas.openxmlformats.org/officeDocument/2006/relationships/hyperlink" Target="consultantplus://offline/ref=3A329476EEB24611407EEB293CCDAC622A6AAEF0AA24EC8A39993854B6F7F08C8B12BF458858E1CEf9M" TargetMode="External"/><Relationship Id="rId454" Type="http://schemas.openxmlformats.org/officeDocument/2006/relationships/hyperlink" Target="consultantplus://offline/ref=3A329476EEB24611407EEB293CCDAC622261A9FEA22AB18031C03456B1F8AF9B8C5BB3448858E0EDC9f1M" TargetMode="External"/><Relationship Id="rId496" Type="http://schemas.openxmlformats.org/officeDocument/2006/relationships/hyperlink" Target="consultantplus://offline/ref=3A329476EEB24611407EEB293CCDAC622261A9FEA22AB18031C03456B1F8AF9B8C5BB3448858E0E8C9fBM" TargetMode="External"/><Relationship Id="rId11" Type="http://schemas.openxmlformats.org/officeDocument/2006/relationships/hyperlink" Target="consultantplus://offline/ref=3A329476EEB24611407EEB293CCDAC622261A9FEA22AB18031C03456B1F8AF9B8C5BB3448859E0EDC9fAM" TargetMode="External"/><Relationship Id="rId53" Type="http://schemas.openxmlformats.org/officeDocument/2006/relationships/hyperlink" Target="consultantplus://offline/ref=3A329476EEB24611407EEB293CCDAC622263A0FFA92BB18031C03456B1F8AF9B8C5BB3448858E1EEC9f6M" TargetMode="External"/><Relationship Id="rId149" Type="http://schemas.openxmlformats.org/officeDocument/2006/relationships/hyperlink" Target="consultantplus://offline/ref=3A329476EEB24611407EEB293CCDAC622261AAF3AA28B18031C03456B1F8AF9B8C5BB3468BC5fFM" TargetMode="External"/><Relationship Id="rId314" Type="http://schemas.openxmlformats.org/officeDocument/2006/relationships/hyperlink" Target="consultantplus://offline/ref=3A329476EEB24611407EEB293CCDAC622261A9FEA22AB18031C03456B1F8AF9B8C5BB3448858E6EEC9f3M" TargetMode="External"/><Relationship Id="rId356" Type="http://schemas.openxmlformats.org/officeDocument/2006/relationships/hyperlink" Target="consultantplus://offline/ref=3A329476EEB24611407EEB293CCDAC622261A9FEA22AB18031C03456B1F8AF9B8C5BB3448858E3EAC9f0M" TargetMode="External"/><Relationship Id="rId398" Type="http://schemas.openxmlformats.org/officeDocument/2006/relationships/hyperlink" Target="consultantplus://offline/ref=3A329476EEB24611407EE23B3ECDAC622661A1FDFD73EEDB6C97C3fDM" TargetMode="External"/><Relationship Id="rId95" Type="http://schemas.openxmlformats.org/officeDocument/2006/relationships/hyperlink" Target="consultantplus://offline/ref=3A329476EEB24611407EEB293CCDAC622261A9FEA22AB18031C03456B1F8AF9B8C5BB3448858E3EFC9f2M" TargetMode="External"/><Relationship Id="rId160" Type="http://schemas.openxmlformats.org/officeDocument/2006/relationships/hyperlink" Target="consultantplus://offline/ref=3A329476EEB24611407EEB293CCDAC622262AFF6A229B18031C03456B1F8AF9B8C5BB346C8fAM" TargetMode="External"/><Relationship Id="rId216" Type="http://schemas.openxmlformats.org/officeDocument/2006/relationships/hyperlink" Target="consultantplus://offline/ref=3A329476EEB24611407EEB293CCDAC622261A9FEA22AB18031C03456B1F8AF9B8C5BB3448858E5E4C9fAM" TargetMode="External"/><Relationship Id="rId423" Type="http://schemas.openxmlformats.org/officeDocument/2006/relationships/hyperlink" Target="consultantplus://offline/ref=3A329476EEB24611407EEB293CCDAC622664AAF7AA24EC8A39993854CBf6M" TargetMode="External"/><Relationship Id="rId258" Type="http://schemas.openxmlformats.org/officeDocument/2006/relationships/hyperlink" Target="consultantplus://offline/ref=3A329476EEB24611407EEB293CCDAC622261A9FEA22AB18031C03456B1F8AF9B8C5BB3448858E7EDC9f7M" TargetMode="External"/><Relationship Id="rId465" Type="http://schemas.openxmlformats.org/officeDocument/2006/relationships/hyperlink" Target="consultantplus://offline/ref=3A329476EEB24611407EEB293CCDAC622261A9FEA22AB18031C03456B1F8AF9B8C5BB3448858E3EDC9f2M" TargetMode="External"/><Relationship Id="rId22" Type="http://schemas.openxmlformats.org/officeDocument/2006/relationships/hyperlink" Target="consultantplus://offline/ref=3A329476EEB24611407EEB293CCDAC622663ADF3A224EC8A39993854B6F7F08C8B12BF458858E0CEfDM" TargetMode="External"/><Relationship Id="rId64" Type="http://schemas.openxmlformats.org/officeDocument/2006/relationships/hyperlink" Target="consultantplus://offline/ref=3A329476EEB24611407EEB293CCDAC622261A9FEA22AB18031C03456B1F8AF9B8C5BB3448858E0E8C9f5M" TargetMode="External"/><Relationship Id="rId118" Type="http://schemas.openxmlformats.org/officeDocument/2006/relationships/hyperlink" Target="consultantplus://offline/ref=3A329476EEB24611407EEB293CCDAC622261A9FEA22AB18031C03456B1F8AF9B8C5BB3448858E3E8C9f0M" TargetMode="External"/><Relationship Id="rId325" Type="http://schemas.openxmlformats.org/officeDocument/2006/relationships/hyperlink" Target="consultantplus://offline/ref=3A329476EEB24611407EEB293CCDAC622261A9FEA22AB18031C03456B1F8AF9B8C5BB3448859E0EDC9fAM" TargetMode="External"/><Relationship Id="rId367" Type="http://schemas.openxmlformats.org/officeDocument/2006/relationships/hyperlink" Target="consultantplus://offline/ref=3A329476EEB24611407EEB293CCDAC622261AAFEA329B18031C03456B1F8AF9B8C5BB3448858E1ECC9f7M" TargetMode="External"/><Relationship Id="rId171" Type="http://schemas.openxmlformats.org/officeDocument/2006/relationships/hyperlink" Target="consultantplus://offline/ref=3A329476EEB24611407EEB293CCDAC622262A9F6A22AB18031C03456B1F8AF9B8C5BB3448858E1E9C9f5M" TargetMode="External"/><Relationship Id="rId227" Type="http://schemas.openxmlformats.org/officeDocument/2006/relationships/hyperlink" Target="consultantplus://offline/ref=3A329476EEB24611407EEB293CCDAC622663ADF3A224EC8A39993854B6F7F08C8B12BF458858E0CEfDM" TargetMode="External"/><Relationship Id="rId269" Type="http://schemas.openxmlformats.org/officeDocument/2006/relationships/hyperlink" Target="consultantplus://offline/ref=3A329476EEB24611407EEB293CCDAC622261ACF4AE29B18031C03456B1F8AF9B8C5BB3448858E1ECC9f0M" TargetMode="External"/><Relationship Id="rId434" Type="http://schemas.openxmlformats.org/officeDocument/2006/relationships/hyperlink" Target="consultantplus://offline/ref=3A329476EEB24611407EEB293CCDAC622A66ACFFAE24EC8A39993854B6F7F08C8B12BF458858E3CEfBM" TargetMode="External"/><Relationship Id="rId476" Type="http://schemas.openxmlformats.org/officeDocument/2006/relationships/hyperlink" Target="consultantplus://offline/ref=3A329476EEB24611407EEB293CCDAC622261A9FEA22AB18031C03456B1F8AF9B8C5BB3448858E4E5C9f0M" TargetMode="External"/><Relationship Id="rId33" Type="http://schemas.openxmlformats.org/officeDocument/2006/relationships/hyperlink" Target="consultantplus://offline/ref=3A329476EEB24611407EEB293CCDAC622261A9FEA22AB18031C03456B1F8AF9B8C5BB3448859E0EDC9fAM" TargetMode="External"/><Relationship Id="rId129" Type="http://schemas.openxmlformats.org/officeDocument/2006/relationships/hyperlink" Target="consultantplus://offline/ref=3A329476EEB24611407EEB293CCDAC622261A9FEA22AB18031C03456B1F8AF9B8C5BB3448858E3EBC9f5M" TargetMode="External"/><Relationship Id="rId280" Type="http://schemas.openxmlformats.org/officeDocument/2006/relationships/hyperlink" Target="consultantplus://offline/ref=3A329476EEB24611407EEB293CCDAC622261AAF3AA2AB18031C03456B1F8AF9B8C5BB3448858E4EFC9f7M" TargetMode="External"/><Relationship Id="rId336" Type="http://schemas.openxmlformats.org/officeDocument/2006/relationships/hyperlink" Target="consultantplus://offline/ref=3A329476EEB24611407EEB293CCDAC622261AAFEA329B18031C03456B1CFf8M" TargetMode="External"/><Relationship Id="rId501" Type="http://schemas.openxmlformats.org/officeDocument/2006/relationships/hyperlink" Target="consultantplus://offline/ref=3A329476EEB24611407EEB293CCDAC622261A9FEA22AB18031C03456B1F8AF9B8C5BB3448858E0EBC9fBM" TargetMode="External"/><Relationship Id="rId75" Type="http://schemas.openxmlformats.org/officeDocument/2006/relationships/hyperlink" Target="consultantplus://offline/ref=3A329476EEB24611407EEB293CCDAC622261A9FEA22AB18031C03456B1F8AF9B8C5BB3448858E0E8C9f5M" TargetMode="External"/><Relationship Id="rId140" Type="http://schemas.openxmlformats.org/officeDocument/2006/relationships/hyperlink" Target="consultantplus://offline/ref=3A329476EEB24611407EEB293CCDAC622261AAF5A22AB18031C03456B1F8AF9B8C5BB3448858E0EBC9fAM" TargetMode="External"/><Relationship Id="rId182" Type="http://schemas.openxmlformats.org/officeDocument/2006/relationships/hyperlink" Target="consultantplus://offline/ref=3A329476EEB24611407EEB293CCDAC622261A9FEA22AB18031C03456B1F8AF9B8C5BB3448859E0ECC9f6M" TargetMode="External"/><Relationship Id="rId378" Type="http://schemas.openxmlformats.org/officeDocument/2006/relationships/hyperlink" Target="consultantplus://offline/ref=3A329476EEB24611407EEB293CCDAC622261A9FEA22AB18031C03456B1F8AF9B8C5BB3448858E8EEC9fBM" TargetMode="External"/><Relationship Id="rId403" Type="http://schemas.openxmlformats.org/officeDocument/2006/relationships/hyperlink" Target="consultantplus://offline/ref=3A329476EEB24611407EE23B3ECDAC62216AA0F2A079E68260953AC5f3M" TargetMode="External"/><Relationship Id="rId6" Type="http://schemas.openxmlformats.org/officeDocument/2006/relationships/hyperlink" Target="consultantplus://offline/ref=3A329476EEB24611407EEB293CCDAC62216BAFF3A079E68260953AC5f3M" TargetMode="External"/><Relationship Id="rId238" Type="http://schemas.openxmlformats.org/officeDocument/2006/relationships/hyperlink" Target="consultantplus://offline/ref=3A329476EEB24611407EEB293CCDAC622261A9FEA22AB18031C03456B1F8AF9B8C5BB3448859E0EDC9fAM" TargetMode="External"/><Relationship Id="rId445" Type="http://schemas.openxmlformats.org/officeDocument/2006/relationships/hyperlink" Target="consultantplus://offline/ref=3A329476EEB24611407EEB293CCDAC622261A9FEA22AB18031C03456B1F8AF9B8C5BB3448858E0E8C9f6M" TargetMode="External"/><Relationship Id="rId487" Type="http://schemas.openxmlformats.org/officeDocument/2006/relationships/hyperlink" Target="consultantplus://offline/ref=3A329476EEB24611407EEB293CCDAC622261A9FEA22AB18031C03456B1F8AF9B8C5BB3448858E7E4C9f6M" TargetMode="External"/><Relationship Id="rId291" Type="http://schemas.openxmlformats.org/officeDocument/2006/relationships/hyperlink" Target="consultantplus://offline/ref=3A329476EEB24611407EEB293CCDAC622A6AAEF0AA24EC8A39993854B6F7F08C8B12BF458858E1CEf9M" TargetMode="External"/><Relationship Id="rId305" Type="http://schemas.openxmlformats.org/officeDocument/2006/relationships/hyperlink" Target="consultantplus://offline/ref=3A329476EEB24611407EEB293CCDAC622261A9FEA22AB18031C03456B1F8AF9B8C5BB3448859E0EDC9fAM" TargetMode="External"/><Relationship Id="rId347" Type="http://schemas.openxmlformats.org/officeDocument/2006/relationships/hyperlink" Target="consultantplus://offline/ref=3A329476EEB24611407EEB293CCDAC622261A9FEA22AB18031C03456B1F8AF9B8C5BB3448859E0EDC9fAM" TargetMode="External"/><Relationship Id="rId512" Type="http://schemas.openxmlformats.org/officeDocument/2006/relationships/hyperlink" Target="consultantplus://offline/ref=3A329476EEB24611407EEB293CCDAC622261A9FEA22AB18031C03456B1F8AF9B8C5BB3448859E1E5C9fAM" TargetMode="External"/><Relationship Id="rId44" Type="http://schemas.openxmlformats.org/officeDocument/2006/relationships/hyperlink" Target="consultantplus://offline/ref=3A329476EEB24611407EEB293CCDAC622261A9FEA22AB18031C03456B1F8AF9B8C5BB3448859E0EDC9fAM" TargetMode="External"/><Relationship Id="rId86" Type="http://schemas.openxmlformats.org/officeDocument/2006/relationships/hyperlink" Target="consultantplus://offline/ref=3A329476EEB24611407EEB293CCDAC622262AFF2AA27B18031C03456B1F8AF9B8C5BB3448858E0E5C9fBM" TargetMode="External"/><Relationship Id="rId151" Type="http://schemas.openxmlformats.org/officeDocument/2006/relationships/hyperlink" Target="consultantplus://offline/ref=3A329476EEB24611407EEB293CCDAC622261AAF3AA28B18031C03456B1F8AF9B8C5BB3468BC5fFM" TargetMode="External"/><Relationship Id="rId389" Type="http://schemas.openxmlformats.org/officeDocument/2006/relationships/hyperlink" Target="consultantplus://offline/ref=3A329476EEB24611407EEB293CCDAC622261A9FEA22AB18031C03456B1F8AF9B8C5BB3448859E0EDC9fAM" TargetMode="External"/><Relationship Id="rId193" Type="http://schemas.openxmlformats.org/officeDocument/2006/relationships/hyperlink" Target="consultantplus://offline/ref=3A329476EEB24611407EEB293CCDAC622262AAF2A228B18031C03456B1CFf8M" TargetMode="External"/><Relationship Id="rId207" Type="http://schemas.openxmlformats.org/officeDocument/2006/relationships/hyperlink" Target="consultantplus://offline/ref=3A329476EEB24611407EEB293CCDAC622261A9FEA22AB18031C03456B1F8AF9B8C5BB3448859E0EDC9fAM" TargetMode="External"/><Relationship Id="rId249" Type="http://schemas.openxmlformats.org/officeDocument/2006/relationships/hyperlink" Target="consultantplus://offline/ref=3A329476EEB24611407EEB293CCDAC622261ABF5A826B18031C03456B1F8AF9B8C5BB3448858E7EBC9f1M" TargetMode="External"/><Relationship Id="rId414" Type="http://schemas.openxmlformats.org/officeDocument/2006/relationships/hyperlink" Target="consultantplus://offline/ref=3A329476EEB24611407EEB293CCDAC622763AAFFAD24EC8A39993854B6F7F08C8B12BF458858E0CEf9M" TargetMode="External"/><Relationship Id="rId456" Type="http://schemas.openxmlformats.org/officeDocument/2006/relationships/hyperlink" Target="consultantplus://offline/ref=3A329476EEB24611407EEB293CCDAC622261A9FEA22AB18031C03456B1F8AF9B8C5BB3448858E0EEC9fBM" TargetMode="External"/><Relationship Id="rId498" Type="http://schemas.openxmlformats.org/officeDocument/2006/relationships/hyperlink" Target="consultantplus://offline/ref=3A329476EEB24611407EEB293CCDAC622261A9FEA22AB18031C03456B1F8AF9B8C5BB3448858E2E4C9f4M" TargetMode="External"/><Relationship Id="rId13" Type="http://schemas.openxmlformats.org/officeDocument/2006/relationships/hyperlink" Target="consultantplus://offline/ref=3A329476EEB24611407EEB293CCDAC622261A9FEA22AB18031C03456B1F8AF9B8C5BB3448859E0EDC9fAM" TargetMode="External"/><Relationship Id="rId109" Type="http://schemas.openxmlformats.org/officeDocument/2006/relationships/hyperlink" Target="consultantplus://offline/ref=3A329476EEB24611407EEB293CCDAC622261AAF5A22AB18031C03456B1F8AF9B8C5BB3448858E0E8C9f4M" TargetMode="External"/><Relationship Id="rId260" Type="http://schemas.openxmlformats.org/officeDocument/2006/relationships/hyperlink" Target="consultantplus://offline/ref=3A329476EEB24611407EEB293CCDAC622262ADF5A828B18031C03456B1F8AF9B8C5BB3448858E1ECC9f7M" TargetMode="External"/><Relationship Id="rId316" Type="http://schemas.openxmlformats.org/officeDocument/2006/relationships/hyperlink" Target="consultantplus://offline/ref=3A329476EEB24611407EEB293CCDAC622261AAFEA329B18031C03456B1F8AF9B8C5BB3448858E7E5C9fBM" TargetMode="External"/><Relationship Id="rId55" Type="http://schemas.openxmlformats.org/officeDocument/2006/relationships/hyperlink" Target="consultantplus://offline/ref=3A329476EEB24611407EEB293CCDAC622261A9FEA22AB18031C03456B1F8AF9B8C5BB3448858E0E8C9f5M" TargetMode="External"/><Relationship Id="rId97" Type="http://schemas.openxmlformats.org/officeDocument/2006/relationships/hyperlink" Target="consultantplus://offline/ref=3A329476EEB24611407EEB293CCDAC622663ADF3A224EC8A39993854B6F7F08C8B12BF458858E3CEf9M" TargetMode="External"/><Relationship Id="rId120" Type="http://schemas.openxmlformats.org/officeDocument/2006/relationships/hyperlink" Target="consultantplus://offline/ref=3A329476EEB24611407EEB293CCDAC622A6AAEF0AA24EC8A39993854B6F7F08C8B12BF458858E1CEf9M" TargetMode="External"/><Relationship Id="rId358" Type="http://schemas.openxmlformats.org/officeDocument/2006/relationships/hyperlink" Target="consultantplus://offline/ref=3A329476EEB24611407EEB293CCDAC622B6BABF4A079E68260953A53B9A8E78BC21EBE458858CEf9M" TargetMode="External"/><Relationship Id="rId162" Type="http://schemas.openxmlformats.org/officeDocument/2006/relationships/hyperlink" Target="consultantplus://offline/ref=3A329476EEB24611407EEB293CCDAC622261A9FEA22AB18031C03456B1F8AF9B8C5BB3448859E0EDC9fAM" TargetMode="External"/><Relationship Id="rId218" Type="http://schemas.openxmlformats.org/officeDocument/2006/relationships/hyperlink" Target="consultantplus://offline/ref=3A329476EEB24611407EEB293CCDAC622261A9FEA22AB18031C03456B1F8AF9B8C5BB3448858E4EDC9f2M" TargetMode="External"/><Relationship Id="rId425" Type="http://schemas.openxmlformats.org/officeDocument/2006/relationships/hyperlink" Target="consultantplus://offline/ref=3A329476EEB24611407EEB293CCDAC62266BAAF7A824EC8A39993854CBf6M" TargetMode="External"/><Relationship Id="rId467" Type="http://schemas.openxmlformats.org/officeDocument/2006/relationships/hyperlink" Target="consultantplus://offline/ref=3A329476EEB24611407EEB293CCDAC622261A9FEA22AB18031C03456B1F8AF9B8C5BB3448858E3EEC9f6M" TargetMode="External"/><Relationship Id="rId271" Type="http://schemas.openxmlformats.org/officeDocument/2006/relationships/hyperlink" Target="consultantplus://offline/ref=3A329476EEB24611407EEB293CCDAC622261A9FEA22AB18031C03456B1F8AF9B8C5BB3448858E7ECC9f2M" TargetMode="External"/><Relationship Id="rId24" Type="http://schemas.openxmlformats.org/officeDocument/2006/relationships/hyperlink" Target="consultantplus://offline/ref=3A329476EEB24611407EEB293CCDAC622261A9FEA22AB18031C03456B1F8AF9B8C5BB3448858E0EDC9f6M" TargetMode="External"/><Relationship Id="rId66" Type="http://schemas.openxmlformats.org/officeDocument/2006/relationships/hyperlink" Target="consultantplus://offline/ref=3A329476EEB24611407EEB293CCDAC622262AFF2A328B18031C03456B1F8AF9B8C5BB3448859E8E4C9f1M" TargetMode="External"/><Relationship Id="rId131" Type="http://schemas.openxmlformats.org/officeDocument/2006/relationships/hyperlink" Target="consultantplus://offline/ref=3A329476EEB24611407EEB293CCDAC622261ABF5A826B18031C03456B1F8AF9B8C5BB3448858E5E4C9f0M" TargetMode="External"/><Relationship Id="rId327" Type="http://schemas.openxmlformats.org/officeDocument/2006/relationships/hyperlink" Target="consultantplus://offline/ref=3A329476EEB24611407EEB293CCDAC622262AFF3A328B18031C03456B1CFf8M" TargetMode="External"/><Relationship Id="rId369" Type="http://schemas.openxmlformats.org/officeDocument/2006/relationships/hyperlink" Target="consultantplus://offline/ref=3A329476EEB24611407EEB293CCDAC622261A9FEA22AB18031C03456B1F8AF9B8C5BB3448859E0EDC9fAM" TargetMode="External"/><Relationship Id="rId173" Type="http://schemas.openxmlformats.org/officeDocument/2006/relationships/hyperlink" Target="consultantplus://offline/ref=3A329476EEB24611407EEB293CCDAC622263AAF3A92EB18031C03456B1F8AF9B8C5BB3448858E1ECC9f3M" TargetMode="External"/><Relationship Id="rId229" Type="http://schemas.openxmlformats.org/officeDocument/2006/relationships/hyperlink" Target="consultantplus://offline/ref=3A329476EEB24611407EEB293CCDAC622A6AAEF0AA24EC8A39993854B6F7F08C8B12BF458858E1CEf9M" TargetMode="External"/><Relationship Id="rId380" Type="http://schemas.openxmlformats.org/officeDocument/2006/relationships/hyperlink" Target="consultantplus://offline/ref=3A329476EEB24611407EEB293CCDAC622261A9FEA22AB18031C03456B1F8AF9B8C5BB3448859E0EDC9fAM" TargetMode="External"/><Relationship Id="rId436" Type="http://schemas.openxmlformats.org/officeDocument/2006/relationships/hyperlink" Target="consultantplus://offline/ref=3A329476EEB24611407EEB293CCDAC622261AAF4A827B18031C03456B1F8AF9B8C5BB3448858E1ECC9f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47088</Words>
  <Characters>268407</Characters>
  <Application>Microsoft Office Word</Application>
  <DocSecurity>0</DocSecurity>
  <Lines>2236</Lines>
  <Paragraphs>629</Paragraphs>
  <ScaleCrop>false</ScaleCrop>
  <Company/>
  <LinksUpToDate>false</LinksUpToDate>
  <CharactersWithSpaces>314866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2015-07-09T06:54:00Z</dcterms:created>
  <dcterms:modified xsi:type="dcterms:W3CDTF">2015-07-09T06:54:00Z</dcterms:modified>
</cp:coreProperties>
</file>